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63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</w:t>
      </w:r>
      <w:r w:rsidR="00EA142B">
        <w:rPr>
          <w:rFonts w:ascii="Times New Roman" w:hAnsi="Times New Roman" w:cs="Times New Roman"/>
          <w:sz w:val="28"/>
          <w:szCs w:val="28"/>
        </w:rPr>
        <w:t>сленности выборных должностных лиц Тагарского сельсовета Кежемского района Красноярского края, осуществляющих свои полномочия на постоянной оплачиваемой основе и фактических з</w:t>
      </w:r>
      <w:r w:rsidR="002B4696">
        <w:rPr>
          <w:rFonts w:ascii="Times New Roman" w:hAnsi="Times New Roman" w:cs="Times New Roman"/>
          <w:sz w:val="28"/>
          <w:szCs w:val="28"/>
        </w:rPr>
        <w:t>атрат</w:t>
      </w:r>
      <w:r w:rsidR="00D179EA">
        <w:rPr>
          <w:rFonts w:ascii="Times New Roman" w:hAnsi="Times New Roman" w:cs="Times New Roman"/>
          <w:sz w:val="28"/>
          <w:szCs w:val="28"/>
        </w:rPr>
        <w:t>ах на их содержание за 202</w:t>
      </w:r>
      <w:r w:rsidR="008A4730">
        <w:rPr>
          <w:rFonts w:ascii="Times New Roman" w:hAnsi="Times New Roman" w:cs="Times New Roman"/>
          <w:sz w:val="28"/>
          <w:szCs w:val="28"/>
        </w:rPr>
        <w:t>2</w:t>
      </w:r>
      <w:r w:rsidR="00C15B92">
        <w:rPr>
          <w:rFonts w:ascii="Times New Roman" w:hAnsi="Times New Roman" w:cs="Times New Roman"/>
          <w:sz w:val="28"/>
          <w:szCs w:val="28"/>
        </w:rPr>
        <w:t xml:space="preserve"> </w:t>
      </w:r>
      <w:r w:rsidR="00EA142B">
        <w:rPr>
          <w:rFonts w:ascii="Times New Roman" w:hAnsi="Times New Roman" w:cs="Times New Roman"/>
          <w:sz w:val="28"/>
          <w:szCs w:val="28"/>
        </w:rPr>
        <w:t>год</w:t>
      </w:r>
      <w:r w:rsidR="002B4696">
        <w:rPr>
          <w:rFonts w:ascii="Times New Roman" w:hAnsi="Times New Roman" w:cs="Times New Roman"/>
          <w:sz w:val="28"/>
          <w:szCs w:val="28"/>
        </w:rPr>
        <w:t>а</w:t>
      </w:r>
    </w:p>
    <w:p w:rsidR="00431CE8" w:rsidRDefault="00D179EA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202</w:t>
      </w:r>
      <w:r w:rsidR="008A4730">
        <w:rPr>
          <w:rFonts w:ascii="Times New Roman" w:hAnsi="Times New Roman" w:cs="Times New Roman"/>
          <w:sz w:val="28"/>
          <w:szCs w:val="28"/>
        </w:rPr>
        <w:t>2</w:t>
      </w:r>
      <w:r w:rsidR="00EA142B">
        <w:rPr>
          <w:rFonts w:ascii="Times New Roman" w:hAnsi="Times New Roman" w:cs="Times New Roman"/>
          <w:sz w:val="28"/>
          <w:szCs w:val="28"/>
        </w:rPr>
        <w:t xml:space="preserve"> год</w:t>
      </w:r>
      <w:r w:rsidR="002B4696">
        <w:rPr>
          <w:rFonts w:ascii="Times New Roman" w:hAnsi="Times New Roman" w:cs="Times New Roman"/>
          <w:sz w:val="28"/>
          <w:szCs w:val="28"/>
        </w:rPr>
        <w:t>а</w:t>
      </w:r>
    </w:p>
    <w:p w:rsidR="00431CE8" w:rsidRDefault="00431CE8">
      <w:pPr>
        <w:rPr>
          <w:rFonts w:ascii="Times New Roman" w:hAnsi="Times New Roman" w:cs="Times New Roman"/>
          <w:sz w:val="28"/>
          <w:szCs w:val="28"/>
        </w:rPr>
      </w:pP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142B">
        <w:rPr>
          <w:rFonts w:ascii="Times New Roman" w:hAnsi="Times New Roman" w:cs="Times New Roman"/>
          <w:sz w:val="28"/>
          <w:szCs w:val="28"/>
        </w:rPr>
        <w:t>численности выборных должностных лиц Тагарского сельсовета Кежемского района Красноярского края, осуществляющих свои полномочия на постоянной оплачиваемой основе и фактических з</w:t>
      </w:r>
      <w:r w:rsidR="002B4696">
        <w:rPr>
          <w:rFonts w:ascii="Times New Roman" w:hAnsi="Times New Roman" w:cs="Times New Roman"/>
          <w:sz w:val="28"/>
          <w:szCs w:val="28"/>
        </w:rPr>
        <w:t>атра</w:t>
      </w:r>
      <w:r w:rsidR="00D179EA">
        <w:rPr>
          <w:rFonts w:ascii="Times New Roman" w:hAnsi="Times New Roman" w:cs="Times New Roman"/>
          <w:sz w:val="28"/>
          <w:szCs w:val="28"/>
        </w:rPr>
        <w:t>тах на их содержание за 202</w:t>
      </w:r>
      <w:r w:rsidR="000F494D">
        <w:rPr>
          <w:rFonts w:ascii="Times New Roman" w:hAnsi="Times New Roman" w:cs="Times New Roman"/>
          <w:sz w:val="28"/>
          <w:szCs w:val="28"/>
        </w:rPr>
        <w:t>2</w:t>
      </w:r>
      <w:r w:rsidR="00EA142B">
        <w:rPr>
          <w:rFonts w:ascii="Times New Roman" w:hAnsi="Times New Roman" w:cs="Times New Roman"/>
          <w:sz w:val="28"/>
          <w:szCs w:val="28"/>
        </w:rPr>
        <w:t xml:space="preserve"> год</w:t>
      </w:r>
      <w:r w:rsidR="002B4696">
        <w:rPr>
          <w:rFonts w:ascii="Times New Roman" w:hAnsi="Times New Roman" w:cs="Times New Roman"/>
          <w:sz w:val="28"/>
          <w:szCs w:val="28"/>
        </w:rPr>
        <w:t>а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0"/>
        <w:gridCol w:w="1413"/>
        <w:gridCol w:w="1406"/>
        <w:gridCol w:w="1406"/>
      </w:tblGrid>
      <w:tr w:rsidR="008A4730" w:rsidTr="00F733CC">
        <w:tc>
          <w:tcPr>
            <w:tcW w:w="3940" w:type="dxa"/>
            <w:vAlign w:val="center"/>
          </w:tcPr>
          <w:p w:rsidR="008A4730" w:rsidRDefault="008A4730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vAlign w:val="center"/>
          </w:tcPr>
          <w:p w:rsidR="008A4730" w:rsidRDefault="008A4730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за 1 кв.</w:t>
            </w:r>
          </w:p>
          <w:p w:rsidR="008A4730" w:rsidRDefault="008A4730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06" w:type="dxa"/>
          </w:tcPr>
          <w:p w:rsidR="008A4730" w:rsidRDefault="008A4730" w:rsidP="008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8A4730" w:rsidRDefault="008A4730" w:rsidP="008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06" w:type="dxa"/>
            <w:vAlign w:val="center"/>
          </w:tcPr>
          <w:p w:rsidR="008A4730" w:rsidRDefault="008A4730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bookmarkStart w:id="0" w:name="_GoBack"/>
            <w:bookmarkEnd w:id="0"/>
          </w:p>
          <w:p w:rsidR="008A4730" w:rsidRDefault="008A4730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730" w:rsidTr="008A4730">
        <w:tc>
          <w:tcPr>
            <w:tcW w:w="3940" w:type="dxa"/>
          </w:tcPr>
          <w:p w:rsidR="008A4730" w:rsidRDefault="008A4730" w:rsidP="00EA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оплату труда и начисления на оплату труда выборных должностных лиц, финансируемых за счет местного бюджета, всего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3" w:type="dxa"/>
            <w:vAlign w:val="center"/>
          </w:tcPr>
          <w:p w:rsidR="008A4730" w:rsidRDefault="008A4730" w:rsidP="0078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308,483</w:t>
            </w:r>
          </w:p>
        </w:tc>
        <w:tc>
          <w:tcPr>
            <w:tcW w:w="1406" w:type="dxa"/>
            <w:vAlign w:val="center"/>
          </w:tcPr>
          <w:p w:rsidR="008A4730" w:rsidRDefault="008A4730" w:rsidP="008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309,198</w:t>
            </w:r>
          </w:p>
        </w:tc>
        <w:tc>
          <w:tcPr>
            <w:tcW w:w="1406" w:type="dxa"/>
            <w:vAlign w:val="center"/>
          </w:tcPr>
          <w:p w:rsidR="008A4730" w:rsidRDefault="008A4730" w:rsidP="0078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617,681</w:t>
            </w:r>
          </w:p>
        </w:tc>
      </w:tr>
      <w:tr w:rsidR="008A4730" w:rsidTr="00F733CC">
        <w:tc>
          <w:tcPr>
            <w:tcW w:w="3940" w:type="dxa"/>
          </w:tcPr>
          <w:p w:rsidR="008A4730" w:rsidRDefault="008A4730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заработная плата</w:t>
            </w:r>
          </w:p>
        </w:tc>
        <w:tc>
          <w:tcPr>
            <w:tcW w:w="1413" w:type="dxa"/>
            <w:vAlign w:val="center"/>
          </w:tcPr>
          <w:p w:rsidR="008A4730" w:rsidRDefault="008A4730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236,930</w:t>
            </w:r>
          </w:p>
        </w:tc>
        <w:tc>
          <w:tcPr>
            <w:tcW w:w="1406" w:type="dxa"/>
          </w:tcPr>
          <w:p w:rsidR="008A4730" w:rsidRDefault="008A4730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237,480</w:t>
            </w:r>
          </w:p>
        </w:tc>
        <w:tc>
          <w:tcPr>
            <w:tcW w:w="1406" w:type="dxa"/>
          </w:tcPr>
          <w:p w:rsidR="008A4730" w:rsidRDefault="008A4730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474,410</w:t>
            </w:r>
          </w:p>
        </w:tc>
      </w:tr>
      <w:tr w:rsidR="008A4730" w:rsidTr="00F733CC">
        <w:tc>
          <w:tcPr>
            <w:tcW w:w="3940" w:type="dxa"/>
          </w:tcPr>
          <w:p w:rsidR="008A4730" w:rsidRDefault="008A4730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13" w:type="dxa"/>
            <w:vAlign w:val="center"/>
          </w:tcPr>
          <w:p w:rsidR="008A4730" w:rsidRDefault="008A4730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71,553</w:t>
            </w:r>
          </w:p>
        </w:tc>
        <w:tc>
          <w:tcPr>
            <w:tcW w:w="1406" w:type="dxa"/>
          </w:tcPr>
          <w:p w:rsidR="008A4730" w:rsidRDefault="008A4730" w:rsidP="008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71,718</w:t>
            </w:r>
          </w:p>
        </w:tc>
        <w:tc>
          <w:tcPr>
            <w:tcW w:w="1406" w:type="dxa"/>
          </w:tcPr>
          <w:p w:rsidR="008A4730" w:rsidRDefault="008A4730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143,271</w:t>
            </w:r>
          </w:p>
        </w:tc>
      </w:tr>
      <w:tr w:rsidR="008A4730" w:rsidTr="008A4730">
        <w:tc>
          <w:tcPr>
            <w:tcW w:w="3940" w:type="dxa"/>
          </w:tcPr>
          <w:p w:rsidR="008A4730" w:rsidRDefault="008A4730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выборных должностных лиц</w:t>
            </w:r>
          </w:p>
        </w:tc>
        <w:tc>
          <w:tcPr>
            <w:tcW w:w="1413" w:type="dxa"/>
            <w:vAlign w:val="center"/>
          </w:tcPr>
          <w:p w:rsidR="008A4730" w:rsidRDefault="008A4730" w:rsidP="000F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8A4730" w:rsidRDefault="008A4730" w:rsidP="008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8A4730" w:rsidRDefault="008A4730" w:rsidP="000F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1CE8" w:rsidRP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CE8" w:rsidRPr="00431CE8" w:rsidSect="003E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CE8"/>
    <w:rsid w:val="00064290"/>
    <w:rsid w:val="000E59DE"/>
    <w:rsid w:val="000F494D"/>
    <w:rsid w:val="001129D5"/>
    <w:rsid w:val="0021556D"/>
    <w:rsid w:val="00215E66"/>
    <w:rsid w:val="002B4696"/>
    <w:rsid w:val="00371232"/>
    <w:rsid w:val="00394602"/>
    <w:rsid w:val="003E0363"/>
    <w:rsid w:val="003E357F"/>
    <w:rsid w:val="00431CE8"/>
    <w:rsid w:val="006E4306"/>
    <w:rsid w:val="007311BC"/>
    <w:rsid w:val="007706BC"/>
    <w:rsid w:val="00787A0D"/>
    <w:rsid w:val="008132B3"/>
    <w:rsid w:val="0081685D"/>
    <w:rsid w:val="00826247"/>
    <w:rsid w:val="008A4730"/>
    <w:rsid w:val="0099722C"/>
    <w:rsid w:val="00A73DE8"/>
    <w:rsid w:val="00BD6794"/>
    <w:rsid w:val="00C12158"/>
    <w:rsid w:val="00C15B92"/>
    <w:rsid w:val="00C72A28"/>
    <w:rsid w:val="00D179EA"/>
    <w:rsid w:val="00E62A79"/>
    <w:rsid w:val="00EA142B"/>
    <w:rsid w:val="00ED12BE"/>
    <w:rsid w:val="00F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ГлавБух</cp:lastModifiedBy>
  <cp:revision>23</cp:revision>
  <cp:lastPrinted>2021-02-05T10:14:00Z</cp:lastPrinted>
  <dcterms:created xsi:type="dcterms:W3CDTF">2017-07-13T09:22:00Z</dcterms:created>
  <dcterms:modified xsi:type="dcterms:W3CDTF">2022-08-09T08:07:00Z</dcterms:modified>
</cp:coreProperties>
</file>