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14375" cy="904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26EB0">
        <w:rPr>
          <w:rFonts w:ascii="Times New Roman" w:hAnsi="Times New Roman" w:cs="Times New Roman"/>
          <w:b/>
          <w:sz w:val="28"/>
        </w:rPr>
        <w:br/>
      </w:r>
      <w:r w:rsidRPr="00926EB0">
        <w:rPr>
          <w:rFonts w:ascii="Times New Roman" w:hAnsi="Times New Roman" w:cs="Times New Roman"/>
          <w:b/>
          <w:bCs/>
          <w:sz w:val="28"/>
        </w:rPr>
        <w:t>АДМИНИСТРАЦИЯ ТАГАРСКОГО СЕЛЬСОВЕТА</w:t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26EB0">
        <w:rPr>
          <w:rFonts w:ascii="Times New Roman" w:hAnsi="Times New Roman" w:cs="Times New Roman"/>
          <w:b/>
          <w:bCs/>
          <w:sz w:val="28"/>
        </w:rPr>
        <w:t>КЕЖЕМСКОГО РАЙОНА</w:t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26EB0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926EB0" w:rsidRPr="00926EB0" w:rsidRDefault="00926EB0" w:rsidP="00926E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926EB0" w:rsidRPr="00926EB0" w:rsidRDefault="00926EB0" w:rsidP="00926EB0">
      <w:pPr>
        <w:keepNext/>
        <w:tabs>
          <w:tab w:val="center" w:pos="4960"/>
          <w:tab w:val="left" w:pos="75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26EB0">
        <w:rPr>
          <w:rFonts w:ascii="Times New Roman" w:hAnsi="Times New Roman" w:cs="Times New Roman"/>
          <w:b/>
          <w:sz w:val="28"/>
        </w:rPr>
        <w:t>ПОСТАНОВЛЕНИЕ</w:t>
      </w:r>
    </w:p>
    <w:p w:rsidR="00926EB0" w:rsidRPr="00926EB0" w:rsidRDefault="00926EB0" w:rsidP="00926EB0">
      <w:pPr>
        <w:keepNext/>
        <w:tabs>
          <w:tab w:val="center" w:pos="4960"/>
          <w:tab w:val="left" w:pos="755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926EB0" w:rsidRPr="00926EB0" w:rsidRDefault="00CB2B3F" w:rsidP="00926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53D7">
        <w:rPr>
          <w:rFonts w:ascii="Times New Roman" w:hAnsi="Times New Roman" w:cs="Times New Roman"/>
          <w:sz w:val="28"/>
        </w:rPr>
        <w:t xml:space="preserve">28 </w:t>
      </w:r>
      <w:r w:rsidRPr="00CB2B3F">
        <w:rPr>
          <w:rFonts w:ascii="Times New Roman" w:hAnsi="Times New Roman" w:cs="Times New Roman"/>
          <w:sz w:val="28"/>
        </w:rPr>
        <w:t>декабря</w:t>
      </w:r>
      <w:r w:rsidR="00926EB0" w:rsidRPr="00CB2B3F">
        <w:rPr>
          <w:rFonts w:ascii="Times New Roman" w:hAnsi="Times New Roman" w:cs="Times New Roman"/>
          <w:sz w:val="28"/>
        </w:rPr>
        <w:t xml:space="preserve"> 2021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26EB0" w:rsidRPr="00926EB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51</w:t>
      </w:r>
      <w:r w:rsidR="00926EB0" w:rsidRPr="00926EB0">
        <w:rPr>
          <w:rFonts w:ascii="Times New Roman" w:hAnsi="Times New Roman" w:cs="Times New Roman"/>
          <w:sz w:val="28"/>
        </w:rPr>
        <w:t xml:space="preserve"> – </w:t>
      </w:r>
      <w:proofErr w:type="spellStart"/>
      <w:proofErr w:type="gramStart"/>
      <w:r w:rsidR="00926EB0" w:rsidRPr="00926EB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color w:val="FF0000"/>
          <w:sz w:val="28"/>
        </w:rPr>
        <w:tab/>
      </w:r>
      <w:r w:rsidR="00926EB0" w:rsidRPr="00926EB0">
        <w:rPr>
          <w:rFonts w:ascii="Times New Roman" w:hAnsi="Times New Roman" w:cs="Times New Roman"/>
          <w:sz w:val="28"/>
        </w:rPr>
        <w:t xml:space="preserve">      д. Тагара</w:t>
      </w:r>
    </w:p>
    <w:p w:rsidR="00926EB0" w:rsidRPr="00926EB0" w:rsidRDefault="00926EB0" w:rsidP="00926EB0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EB0" w:rsidRPr="00926EB0" w:rsidRDefault="00926EB0" w:rsidP="00926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сельсовета от 14.10.2013 № 75-п «Об утверждении муниципальной программы</w:t>
      </w:r>
      <w:r w:rsidRPr="00926EB0">
        <w:rPr>
          <w:rFonts w:ascii="Times New Roman" w:hAnsi="Times New Roman" w:cs="Times New Roman"/>
        </w:rPr>
        <w:t xml:space="preserve"> </w:t>
      </w:r>
      <w:r w:rsidRPr="00926EB0">
        <w:rPr>
          <w:rFonts w:ascii="Times New Roman" w:hAnsi="Times New Roman" w:cs="Times New Roman"/>
          <w:sz w:val="28"/>
        </w:rPr>
        <w:t xml:space="preserve">«Благоустройство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края»</w:t>
      </w:r>
    </w:p>
    <w:p w:rsidR="00926EB0" w:rsidRPr="00926EB0" w:rsidRDefault="00926EB0" w:rsidP="0092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B0" w:rsidRPr="00926EB0" w:rsidRDefault="00926EB0" w:rsidP="0092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E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24 Устава </w:t>
      </w:r>
      <w:proofErr w:type="spellStart"/>
      <w:r w:rsidRPr="00926EB0">
        <w:rPr>
          <w:rFonts w:ascii="Times New Roman" w:hAnsi="Times New Roman" w:cs="Times New Roman"/>
          <w:sz w:val="28"/>
          <w:szCs w:val="28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  <w:szCs w:val="28"/>
        </w:rPr>
        <w:t xml:space="preserve"> сельсовета, ПОСТАНОВЛЯЕТ:</w:t>
      </w:r>
    </w:p>
    <w:p w:rsidR="00926EB0" w:rsidRPr="00926EB0" w:rsidRDefault="00926EB0" w:rsidP="00926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EB0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926EB0">
        <w:rPr>
          <w:rFonts w:ascii="Times New Roman" w:hAnsi="Times New Roman" w:cs="Times New Roman"/>
          <w:sz w:val="28"/>
        </w:rPr>
        <w:t xml:space="preserve">Постановление администрации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сельсовета от 14.10.2013 № 75-п «Об утверждении муниципальной программы</w:t>
      </w:r>
      <w:r w:rsidRPr="00926EB0">
        <w:rPr>
          <w:rFonts w:ascii="Times New Roman" w:hAnsi="Times New Roman" w:cs="Times New Roman"/>
        </w:rPr>
        <w:t xml:space="preserve"> </w:t>
      </w:r>
      <w:r w:rsidRPr="00926EB0">
        <w:rPr>
          <w:rFonts w:ascii="Times New Roman" w:hAnsi="Times New Roman" w:cs="Times New Roman"/>
          <w:sz w:val="28"/>
        </w:rPr>
        <w:t xml:space="preserve">«Благоустройство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края»</w:t>
      </w:r>
      <w:r w:rsidRPr="00926EB0">
        <w:rPr>
          <w:rFonts w:ascii="Times New Roman" w:hAnsi="Times New Roman" w:cs="Times New Roman"/>
        </w:rPr>
        <w:t xml:space="preserve"> </w:t>
      </w:r>
      <w:r w:rsidRPr="00926EB0">
        <w:rPr>
          <w:rFonts w:ascii="Times New Roman" w:hAnsi="Times New Roman" w:cs="Times New Roman"/>
          <w:sz w:val="28"/>
        </w:rPr>
        <w:t>следующие изменения: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1.1. В разделе 1 «Паспорт муниципальной программы «Благоустройство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края» строку: «Объемы и источники финансирования, в том числе по годам» изложить в следующей редакции:</w:t>
      </w:r>
    </w:p>
    <w:p w:rsidR="00926EB0" w:rsidRPr="00926EB0" w:rsidRDefault="00926EB0" w:rsidP="003058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tbl>
      <w:tblPr>
        <w:tblW w:w="4902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239"/>
        <w:gridCol w:w="6020"/>
      </w:tblGrid>
      <w:tr w:rsidR="00926EB0" w:rsidRPr="00C853D7" w:rsidTr="00A43127">
        <w:trPr>
          <w:trHeight w:val="1806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6EB0" w:rsidRPr="00C853D7" w:rsidRDefault="00926EB0" w:rsidP="00926EB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853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Объемы и источники финансирования, в том числе по годам</w:t>
            </w:r>
          </w:p>
          <w:p w:rsidR="00926EB0" w:rsidRPr="00C853D7" w:rsidRDefault="00926EB0" w:rsidP="00926EB0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6EB0" w:rsidRPr="00C853D7" w:rsidRDefault="00234194" w:rsidP="00926E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программы составляет 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571 235</w:t>
            </w: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из них:</w:t>
            </w:r>
          </w:p>
          <w:p w:rsidR="00926EB0" w:rsidRPr="00C853D7" w:rsidRDefault="00234194" w:rsidP="00926E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  <w:r w:rsidR="00926EB0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600 232</w:t>
            </w: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6EB0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</w:t>
            </w: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926EB0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34194" w:rsidRPr="00C853D7" w:rsidRDefault="00234194" w:rsidP="0023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2022 год – 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1 474 906</w:t>
            </w: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234194" w:rsidRPr="00C853D7" w:rsidRDefault="00234194" w:rsidP="00234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2023 год – </w:t>
            </w:r>
            <w:r w:rsidR="00C853D7"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1 496 097</w:t>
            </w:r>
            <w:r w:rsidRPr="00C853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рублей.</w:t>
            </w:r>
          </w:p>
          <w:p w:rsidR="00926EB0" w:rsidRPr="00C853D7" w:rsidRDefault="00926EB0" w:rsidP="00926E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26EB0" w:rsidRPr="00C853D7" w:rsidRDefault="00926EB0" w:rsidP="00926E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926EB0" w:rsidRPr="00C853D7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53D7">
        <w:rPr>
          <w:rFonts w:ascii="Times New Roman" w:hAnsi="Times New Roman" w:cs="Times New Roman"/>
          <w:sz w:val="28"/>
        </w:rPr>
        <w:t xml:space="preserve">1.2. </w:t>
      </w:r>
      <w:r w:rsidRPr="00C853D7">
        <w:rPr>
          <w:rFonts w:ascii="Times New Roman" w:hAnsi="Times New Roman" w:cs="Times New Roman"/>
          <w:bCs/>
          <w:sz w:val="28"/>
          <w:szCs w:val="28"/>
        </w:rPr>
        <w:t>Раздел 6 «Финансовое обеспечение программных мероприятий» изложить в следующей редакции:</w:t>
      </w:r>
    </w:p>
    <w:p w:rsidR="00926EB0" w:rsidRPr="00C853D7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53D7">
        <w:rPr>
          <w:rFonts w:ascii="Times New Roman" w:hAnsi="Times New Roman" w:cs="Times New Roman"/>
          <w:bCs/>
          <w:sz w:val="28"/>
          <w:szCs w:val="28"/>
        </w:rPr>
        <w:t>«6. Финансовое обеспечение программных мероприятий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3D7">
        <w:rPr>
          <w:rFonts w:ascii="Times New Roman" w:hAnsi="Times New Roman" w:cs="Times New Roman"/>
          <w:sz w:val="28"/>
          <w:szCs w:val="28"/>
        </w:rPr>
        <w:t xml:space="preserve">Всего на реализацию мероприятий Программы потребуется </w:t>
      </w:r>
      <w:r w:rsidR="00C853D7" w:rsidRPr="00C853D7">
        <w:rPr>
          <w:rFonts w:ascii="Times New Roman" w:hAnsi="Times New Roman" w:cs="Times New Roman"/>
          <w:sz w:val="28"/>
          <w:szCs w:val="28"/>
        </w:rPr>
        <w:t xml:space="preserve">5 571 235 </w:t>
      </w:r>
      <w:r w:rsidRPr="00C853D7">
        <w:rPr>
          <w:rFonts w:ascii="Times New Roman" w:hAnsi="Times New Roman" w:cs="Times New Roman"/>
          <w:sz w:val="28"/>
          <w:szCs w:val="28"/>
        </w:rPr>
        <w:t>руб</w:t>
      </w:r>
      <w:r w:rsidR="00234194" w:rsidRPr="00C853D7">
        <w:rPr>
          <w:rFonts w:ascii="Times New Roman" w:hAnsi="Times New Roman" w:cs="Times New Roman"/>
          <w:sz w:val="28"/>
          <w:szCs w:val="28"/>
        </w:rPr>
        <w:t>лей</w:t>
      </w:r>
      <w:r w:rsidRPr="00C853D7">
        <w:rPr>
          <w:rFonts w:ascii="Times New Roman" w:hAnsi="Times New Roman" w:cs="Times New Roman"/>
          <w:sz w:val="28"/>
          <w:szCs w:val="28"/>
        </w:rPr>
        <w:t>.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  <w:szCs w:val="28"/>
        </w:rPr>
        <w:t>Обоснование объемов финансирования по каждому мероприятию Программы приведено в приложении к настоящей Программе».</w:t>
      </w:r>
    </w:p>
    <w:p w:rsidR="00926EB0" w:rsidRPr="00926EB0" w:rsidRDefault="00926EB0" w:rsidP="0092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 Приложение № 1 к </w:t>
      </w:r>
      <w:r w:rsidRPr="00926EB0">
        <w:rPr>
          <w:rFonts w:ascii="Times New Roman" w:hAnsi="Times New Roman" w:cs="Times New Roman"/>
          <w:sz w:val="28"/>
        </w:rPr>
        <w:t>муниципальной</w:t>
      </w:r>
      <w:r w:rsidRPr="00926EB0">
        <w:rPr>
          <w:rFonts w:ascii="Times New Roman" w:hAnsi="Times New Roman" w:cs="Times New Roman"/>
          <w:bCs/>
          <w:sz w:val="28"/>
          <w:szCs w:val="28"/>
        </w:rPr>
        <w:t xml:space="preserve"> программе «</w:t>
      </w:r>
      <w:r w:rsidRPr="00926EB0">
        <w:rPr>
          <w:rFonts w:ascii="Times New Roman" w:hAnsi="Times New Roman" w:cs="Times New Roman"/>
          <w:sz w:val="28"/>
        </w:rPr>
        <w:t xml:space="preserve">Благоустройство в муниципальном образовании </w:t>
      </w:r>
      <w:proofErr w:type="spellStart"/>
      <w:r w:rsidRPr="00926EB0">
        <w:rPr>
          <w:rFonts w:ascii="Times New Roman" w:hAnsi="Times New Roman" w:cs="Times New Roman"/>
          <w:sz w:val="28"/>
        </w:rPr>
        <w:t>Тагарский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926EB0">
        <w:rPr>
          <w:rFonts w:ascii="Times New Roman" w:hAnsi="Times New Roman" w:cs="Times New Roman"/>
          <w:sz w:val="28"/>
        </w:rPr>
        <w:t>Кежемского</w:t>
      </w:r>
      <w:proofErr w:type="spellEnd"/>
      <w:r w:rsidRPr="00926EB0">
        <w:rPr>
          <w:rFonts w:ascii="Times New Roman" w:hAnsi="Times New Roman" w:cs="Times New Roman"/>
          <w:sz w:val="28"/>
        </w:rPr>
        <w:t xml:space="preserve"> района Красноярского края</w:t>
      </w:r>
      <w:r w:rsidRPr="00926EB0">
        <w:rPr>
          <w:rFonts w:ascii="Times New Roman" w:hAnsi="Times New Roman" w:cs="Times New Roman"/>
          <w:bCs/>
          <w:sz w:val="28"/>
          <w:szCs w:val="28"/>
        </w:rPr>
        <w:t>» изложить в новой редакции, согласно приложению к настоящему Постановлению.</w:t>
      </w: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2. Настоящее Постановление вступает в силу в день, следующий за днем его официального опубликования в газете «Вести </w:t>
      </w:r>
      <w:proofErr w:type="spellStart"/>
      <w:r w:rsidRPr="00926EB0">
        <w:rPr>
          <w:rFonts w:ascii="Times New Roman" w:hAnsi="Times New Roman" w:cs="Times New Roman"/>
          <w:sz w:val="28"/>
        </w:rPr>
        <w:t>Тагары</w:t>
      </w:r>
      <w:proofErr w:type="spellEnd"/>
      <w:r w:rsidRPr="00926EB0">
        <w:rPr>
          <w:rFonts w:ascii="Times New Roman" w:hAnsi="Times New Roman" w:cs="Times New Roman"/>
          <w:sz w:val="28"/>
        </w:rPr>
        <w:t>».</w:t>
      </w: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EB0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26EB0">
        <w:rPr>
          <w:rFonts w:ascii="Times New Roman" w:hAnsi="Times New Roman" w:cs="Times New Roman"/>
          <w:sz w:val="28"/>
        </w:rPr>
        <w:t>Контроль за</w:t>
      </w:r>
      <w:proofErr w:type="gramEnd"/>
      <w:r w:rsidRPr="00926EB0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6EB0" w:rsidRPr="00926EB0" w:rsidRDefault="00926EB0" w:rsidP="0092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6EB0" w:rsidRPr="00926EB0" w:rsidRDefault="00926EB0" w:rsidP="00926EB0">
      <w:pPr>
        <w:pStyle w:val="a4"/>
        <w:rPr>
          <w:rFonts w:ascii="Times New Roman" w:hAnsi="Times New Roman" w:cs="Times New Roman"/>
          <w:sz w:val="28"/>
          <w:szCs w:val="24"/>
          <w:lang w:val="ru-RU"/>
        </w:rPr>
      </w:pPr>
      <w:r w:rsidRPr="00926EB0">
        <w:rPr>
          <w:rFonts w:ascii="Times New Roman" w:hAnsi="Times New Roman" w:cs="Times New Roman"/>
          <w:sz w:val="28"/>
          <w:szCs w:val="24"/>
          <w:lang w:val="ru-RU"/>
        </w:rPr>
        <w:t xml:space="preserve">Глава </w:t>
      </w:r>
      <w:proofErr w:type="spellStart"/>
      <w:r w:rsidRPr="00926EB0">
        <w:rPr>
          <w:rFonts w:ascii="Times New Roman" w:hAnsi="Times New Roman" w:cs="Times New Roman"/>
          <w:sz w:val="28"/>
          <w:szCs w:val="24"/>
          <w:lang w:val="ru-RU"/>
        </w:rPr>
        <w:t>Тагарского</w:t>
      </w:r>
      <w:proofErr w:type="spellEnd"/>
      <w:r w:rsidRPr="00926EB0">
        <w:rPr>
          <w:rFonts w:ascii="Times New Roman" w:hAnsi="Times New Roman" w:cs="Times New Roman"/>
          <w:sz w:val="28"/>
          <w:szCs w:val="24"/>
          <w:lang w:val="ru-RU"/>
        </w:rPr>
        <w:t xml:space="preserve"> сельсовета</w:t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926EB0">
        <w:rPr>
          <w:rFonts w:ascii="Times New Roman" w:hAnsi="Times New Roman" w:cs="Times New Roman"/>
          <w:sz w:val="28"/>
          <w:szCs w:val="24"/>
          <w:lang w:val="ru-RU"/>
        </w:rPr>
        <w:tab/>
        <w:t xml:space="preserve">         Е.Н. Антонов</w:t>
      </w:r>
    </w:p>
    <w:p w:rsidR="00926EB0" w:rsidRPr="00A160A3" w:rsidRDefault="00926EB0" w:rsidP="00926EB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26EB0" w:rsidRPr="00A160A3" w:rsidRDefault="00926EB0" w:rsidP="00926EB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26EB0" w:rsidRPr="00A160A3" w:rsidRDefault="00926EB0" w:rsidP="00926EB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926EB0" w:rsidRDefault="00926EB0" w:rsidP="0092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6EB0" w:rsidSect="00926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6EB0" w:rsidRDefault="00926EB0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A0615" w:rsidRDefault="009712C8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A0615">
        <w:rPr>
          <w:rFonts w:ascii="Times New Roman" w:hAnsi="Times New Roman" w:cs="Times New Roman"/>
          <w:sz w:val="24"/>
          <w:szCs w:val="24"/>
        </w:rPr>
        <w:t>Тагарского</w:t>
      </w:r>
      <w:proofErr w:type="spellEnd"/>
      <w:r w:rsidRPr="00AA061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A0615">
        <w:rPr>
          <w:rFonts w:ascii="Times New Roman" w:hAnsi="Times New Roman" w:cs="Times New Roman"/>
          <w:sz w:val="24"/>
          <w:szCs w:val="24"/>
        </w:rPr>
        <w:t>а</w:t>
      </w:r>
    </w:p>
    <w:p w:rsidR="00AA0615" w:rsidRDefault="001B4231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CB2B3F">
        <w:rPr>
          <w:rFonts w:ascii="Times New Roman" w:hAnsi="Times New Roman" w:cs="Times New Roman"/>
          <w:sz w:val="24"/>
          <w:szCs w:val="24"/>
        </w:rPr>
        <w:t xml:space="preserve">от </w:t>
      </w:r>
      <w:r w:rsidR="00CB2B3F" w:rsidRPr="00CB2B3F">
        <w:rPr>
          <w:rFonts w:ascii="Times New Roman" w:hAnsi="Times New Roman" w:cs="Times New Roman"/>
          <w:sz w:val="24"/>
          <w:szCs w:val="24"/>
        </w:rPr>
        <w:t>28.12.</w:t>
      </w:r>
      <w:r w:rsidRPr="00CB2B3F">
        <w:rPr>
          <w:rFonts w:ascii="Times New Roman" w:hAnsi="Times New Roman" w:cs="Times New Roman"/>
          <w:sz w:val="24"/>
          <w:szCs w:val="24"/>
        </w:rPr>
        <w:t>2021</w:t>
      </w:r>
      <w:r w:rsidRPr="00AA0615">
        <w:rPr>
          <w:rFonts w:ascii="Times New Roman" w:hAnsi="Times New Roman" w:cs="Times New Roman"/>
          <w:sz w:val="24"/>
          <w:szCs w:val="24"/>
        </w:rPr>
        <w:t xml:space="preserve"> № </w:t>
      </w:r>
      <w:r w:rsidR="00CB2B3F">
        <w:rPr>
          <w:rFonts w:ascii="Times New Roman" w:hAnsi="Times New Roman" w:cs="Times New Roman"/>
          <w:sz w:val="24"/>
          <w:szCs w:val="24"/>
        </w:rPr>
        <w:t>51</w:t>
      </w:r>
      <w:r w:rsidRPr="00AA0615">
        <w:rPr>
          <w:rFonts w:ascii="Times New Roman" w:hAnsi="Times New Roman" w:cs="Times New Roman"/>
          <w:sz w:val="24"/>
          <w:szCs w:val="24"/>
        </w:rPr>
        <w:t>-</w:t>
      </w:r>
      <w:r w:rsidR="009B693F" w:rsidRPr="00AA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061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AA0615" w:rsidRDefault="009B693F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>Приложение № 1</w:t>
      </w:r>
      <w:r w:rsidR="00AA0615" w:rsidRPr="00AA061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 xml:space="preserve">«Благоустройство в </w:t>
      </w:r>
      <w:r w:rsidR="00BA4B4B">
        <w:rPr>
          <w:rFonts w:ascii="Times New Roman" w:hAnsi="Times New Roman" w:cs="Times New Roman"/>
          <w:sz w:val="24"/>
          <w:szCs w:val="24"/>
        </w:rPr>
        <w:t>м</w:t>
      </w:r>
      <w:r w:rsidRPr="00AA0615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proofErr w:type="spellStart"/>
      <w:r w:rsidRPr="00AA0615">
        <w:rPr>
          <w:rFonts w:ascii="Times New Roman" w:hAnsi="Times New Roman" w:cs="Times New Roman"/>
          <w:sz w:val="24"/>
          <w:szCs w:val="24"/>
        </w:rPr>
        <w:t>Тагарский</w:t>
      </w:r>
      <w:proofErr w:type="spellEnd"/>
      <w:r w:rsidRPr="00AA0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34" w:rsidRPr="00AA0615" w:rsidRDefault="00AA0615" w:rsidP="00AA061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AA0615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AA0615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AA0615">
        <w:rPr>
          <w:rFonts w:ascii="Times New Roman" w:hAnsi="Times New Roman" w:cs="Times New Roman"/>
          <w:sz w:val="24"/>
          <w:szCs w:val="24"/>
        </w:rPr>
        <w:t xml:space="preserve"> района Красноярского края»</w:t>
      </w:r>
    </w:p>
    <w:p w:rsidR="009712C8" w:rsidRDefault="009712C8" w:rsidP="00AA0615">
      <w:pPr>
        <w:spacing w:after="0"/>
      </w:pPr>
    </w:p>
    <w:p w:rsidR="00BA4B4B" w:rsidRDefault="00BA4B4B" w:rsidP="00BA4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8"/>
        </w:rPr>
      </w:pPr>
      <w:r w:rsidRPr="0004172E">
        <w:rPr>
          <w:rFonts w:ascii="Times New Roman" w:hAnsi="Times New Roman" w:cs="Times New Roman"/>
          <w:color w:val="000000"/>
          <w:sz w:val="28"/>
          <w:szCs w:val="18"/>
        </w:rPr>
        <w:t>Ресурсное обеспечение и прогнозная оценка расходов на реализацию программы</w:t>
      </w:r>
    </w:p>
    <w:p w:rsidR="009712C8" w:rsidRDefault="00BA4B4B" w:rsidP="00BA4B4B">
      <w:pPr>
        <w:spacing w:after="0" w:line="240" w:lineRule="auto"/>
        <w:jc w:val="center"/>
      </w:pPr>
      <w:r w:rsidRPr="0004172E">
        <w:rPr>
          <w:rFonts w:ascii="Times New Roman" w:hAnsi="Times New Roman" w:cs="Times New Roman"/>
          <w:sz w:val="28"/>
          <w:szCs w:val="18"/>
        </w:rPr>
        <w:t xml:space="preserve">«Благоустройство в муниципальном образовании </w:t>
      </w:r>
      <w:proofErr w:type="spellStart"/>
      <w:r w:rsidRPr="0004172E">
        <w:rPr>
          <w:rFonts w:ascii="Times New Roman" w:hAnsi="Times New Roman" w:cs="Times New Roman"/>
          <w:sz w:val="28"/>
          <w:szCs w:val="18"/>
        </w:rPr>
        <w:t>Тагарский</w:t>
      </w:r>
      <w:proofErr w:type="spellEnd"/>
      <w:r w:rsidRPr="0004172E">
        <w:rPr>
          <w:rFonts w:ascii="Times New Roman" w:hAnsi="Times New Roman" w:cs="Times New Roman"/>
          <w:sz w:val="28"/>
          <w:szCs w:val="18"/>
        </w:rPr>
        <w:t xml:space="preserve"> сельсовет </w:t>
      </w:r>
      <w:proofErr w:type="spellStart"/>
      <w:r w:rsidRPr="0004172E">
        <w:rPr>
          <w:rFonts w:ascii="Times New Roman" w:hAnsi="Times New Roman" w:cs="Times New Roman"/>
          <w:sz w:val="28"/>
          <w:szCs w:val="18"/>
        </w:rPr>
        <w:t>Кежемского</w:t>
      </w:r>
      <w:proofErr w:type="spellEnd"/>
      <w:r w:rsidRPr="0004172E">
        <w:rPr>
          <w:rFonts w:ascii="Times New Roman" w:hAnsi="Times New Roman" w:cs="Times New Roman"/>
          <w:sz w:val="28"/>
          <w:szCs w:val="1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18"/>
        </w:rPr>
        <w:t>»</w:t>
      </w:r>
    </w:p>
    <w:p w:rsidR="009712C8" w:rsidRDefault="009712C8" w:rsidP="00BA4B4B">
      <w:pPr>
        <w:spacing w:after="0"/>
      </w:pPr>
    </w:p>
    <w:p w:rsidR="00BA4B4B" w:rsidRDefault="00BA4B4B" w:rsidP="00BA4B4B">
      <w:pPr>
        <w:spacing w:after="0"/>
      </w:pPr>
    </w:p>
    <w:tbl>
      <w:tblPr>
        <w:tblStyle w:val="a3"/>
        <w:tblW w:w="15400" w:type="dxa"/>
        <w:tblLayout w:type="fixed"/>
        <w:tblLook w:val="04A0"/>
      </w:tblPr>
      <w:tblGrid>
        <w:gridCol w:w="3288"/>
        <w:gridCol w:w="11"/>
        <w:gridCol w:w="42"/>
        <w:gridCol w:w="37"/>
        <w:gridCol w:w="43"/>
        <w:gridCol w:w="52"/>
        <w:gridCol w:w="1559"/>
        <w:gridCol w:w="12"/>
        <w:gridCol w:w="16"/>
        <w:gridCol w:w="33"/>
        <w:gridCol w:w="1556"/>
        <w:gridCol w:w="15"/>
        <w:gridCol w:w="19"/>
        <w:gridCol w:w="42"/>
        <w:gridCol w:w="15"/>
        <w:gridCol w:w="1996"/>
        <w:gridCol w:w="38"/>
        <w:gridCol w:w="1976"/>
        <w:gridCol w:w="16"/>
        <w:gridCol w:w="1679"/>
        <w:gridCol w:w="37"/>
        <w:gridCol w:w="1520"/>
        <w:gridCol w:w="1398"/>
      </w:tblGrid>
      <w:tr w:rsidR="00A9192B" w:rsidRPr="007A3032" w:rsidTr="00F53B17">
        <w:trPr>
          <w:trHeight w:val="579"/>
        </w:trPr>
        <w:tc>
          <w:tcPr>
            <w:tcW w:w="3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руб.</w:t>
            </w:r>
          </w:p>
        </w:tc>
      </w:tr>
      <w:tr w:rsidR="00A9192B" w:rsidRPr="007A3032" w:rsidTr="00F53B17">
        <w:trPr>
          <w:trHeight w:val="1883"/>
        </w:trPr>
        <w:tc>
          <w:tcPr>
            <w:tcW w:w="34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B167B4" w:rsidRDefault="00A919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2B" w:rsidRPr="007A3032" w:rsidRDefault="00A9192B" w:rsidP="00A9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период 2021-2023 годов</w:t>
            </w:r>
          </w:p>
        </w:tc>
      </w:tr>
      <w:tr w:rsidR="00A9192B" w:rsidRPr="00BA4B4B" w:rsidTr="00215FB0">
        <w:tc>
          <w:tcPr>
            <w:tcW w:w="15400" w:type="dxa"/>
            <w:gridSpan w:val="23"/>
          </w:tcPr>
          <w:p w:rsidR="00A9192B" w:rsidRPr="000D7F33" w:rsidRDefault="00A9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Развитие автомобильных дорог общего пользования местного значения на территории </w:t>
            </w:r>
            <w:proofErr w:type="spellStart"/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>Тагарского</w:t>
            </w:r>
            <w:proofErr w:type="spellEnd"/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:rsidR="00A9192B" w:rsidRPr="00BA4B4B" w:rsidRDefault="00A9192B" w:rsidP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2B" w:rsidRPr="007A3032" w:rsidTr="00F53B17">
        <w:tc>
          <w:tcPr>
            <w:tcW w:w="3473" w:type="dxa"/>
            <w:gridSpan w:val="6"/>
          </w:tcPr>
          <w:p w:rsidR="00A9192B" w:rsidRPr="007A3032" w:rsidRDefault="00995932" w:rsidP="00F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Установка дорожных знаков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7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gridSpan w:val="2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D05AA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696" w:type="dxa"/>
            <w:gridSpan w:val="7"/>
          </w:tcPr>
          <w:p w:rsidR="00A9192B" w:rsidRPr="007A3032" w:rsidRDefault="000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дорожного движения</w:t>
            </w:r>
          </w:p>
        </w:tc>
        <w:tc>
          <w:tcPr>
            <w:tcW w:w="2034" w:type="dxa"/>
            <w:gridSpan w:val="2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192B" w:rsidRPr="007A3032" w:rsidRDefault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2B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A9192B" w:rsidRPr="007C3160" w:rsidRDefault="00A91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A9192B" w:rsidRPr="007C3160" w:rsidRDefault="00D05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A9192B" w:rsidRPr="007C3160" w:rsidRDefault="00D05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84 992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9192B" w:rsidRPr="007C3160" w:rsidRDefault="00D05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84 992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9192B" w:rsidRPr="007C3160" w:rsidRDefault="00DA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254 984</w:t>
            </w:r>
          </w:p>
        </w:tc>
      </w:tr>
      <w:tr w:rsidR="007C3160" w:rsidRPr="00BA4B4B" w:rsidTr="006B074B">
        <w:tc>
          <w:tcPr>
            <w:tcW w:w="15400" w:type="dxa"/>
            <w:gridSpan w:val="23"/>
          </w:tcPr>
          <w:p w:rsidR="007C3160" w:rsidRPr="00BA4B4B" w:rsidRDefault="00144781" w:rsidP="00A9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C316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DA1113" w:rsidRPr="00BA4B4B" w:rsidTr="00F53B17">
        <w:tc>
          <w:tcPr>
            <w:tcW w:w="8774" w:type="dxa"/>
            <w:gridSpan w:val="17"/>
          </w:tcPr>
          <w:p w:rsidR="00DA1113" w:rsidRPr="00144781" w:rsidRDefault="00DA111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районный бюджет (средства краевого бюджета)</w:t>
            </w:r>
          </w:p>
        </w:tc>
        <w:tc>
          <w:tcPr>
            <w:tcW w:w="1976" w:type="dxa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84 150</w:t>
            </w:r>
          </w:p>
        </w:tc>
        <w:tc>
          <w:tcPr>
            <w:tcW w:w="1695" w:type="dxa"/>
            <w:gridSpan w:val="2"/>
          </w:tcPr>
          <w:p w:rsidR="00DA1113" w:rsidRDefault="00DA1113">
            <w:r w:rsidRPr="00E05955">
              <w:rPr>
                <w:rFonts w:ascii="Times New Roman" w:hAnsi="Times New Roman" w:cs="Times New Roman"/>
                <w:sz w:val="24"/>
                <w:szCs w:val="24"/>
              </w:rPr>
              <w:t>84 150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DA1113" w:rsidRDefault="00DA1113">
            <w:r w:rsidRPr="00E05955">
              <w:rPr>
                <w:rFonts w:ascii="Times New Roman" w:hAnsi="Times New Roman" w:cs="Times New Roman"/>
                <w:sz w:val="24"/>
                <w:szCs w:val="24"/>
              </w:rPr>
              <w:t>84 150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252 450</w:t>
            </w:r>
          </w:p>
        </w:tc>
      </w:tr>
      <w:tr w:rsidR="00A9192B" w:rsidRPr="00BA4B4B" w:rsidTr="00F53B17">
        <w:tc>
          <w:tcPr>
            <w:tcW w:w="8774" w:type="dxa"/>
            <w:gridSpan w:val="17"/>
          </w:tcPr>
          <w:p w:rsidR="00A9192B" w:rsidRPr="00144781" w:rsidRDefault="00A9192B" w:rsidP="00150BC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бюджет сельсовета</w:t>
            </w:r>
          </w:p>
        </w:tc>
        <w:tc>
          <w:tcPr>
            <w:tcW w:w="1976" w:type="dxa"/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5" w:type="dxa"/>
            <w:gridSpan w:val="2"/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A9192B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2 534</w:t>
            </w:r>
          </w:p>
        </w:tc>
      </w:tr>
      <w:tr w:rsidR="00DA1113" w:rsidRPr="00BA4B4B" w:rsidTr="00F53B17">
        <w:tc>
          <w:tcPr>
            <w:tcW w:w="3421" w:type="dxa"/>
            <w:gridSpan w:val="5"/>
            <w:tcBorders>
              <w:right w:val="single" w:sz="4" w:space="0" w:color="auto"/>
            </w:tcBorders>
          </w:tcPr>
          <w:p w:rsidR="00DA1113" w:rsidRDefault="00DA1113" w:rsidP="00D0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D05A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дорожной деятельности в рамках 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  <w:r w:rsidR="00D05AA2">
              <w:rPr>
                <w:rFonts w:ascii="Times New Roman" w:hAnsi="Times New Roman" w:cs="Times New Roman"/>
                <w:sz w:val="24"/>
              </w:rPr>
              <w:t>«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>Дороги Красноярья</w:t>
            </w:r>
            <w:r w:rsidR="00D05AA2">
              <w:rPr>
                <w:rFonts w:ascii="Times New Roman" w:hAnsi="Times New Roman" w:cs="Times New Roman"/>
                <w:sz w:val="24"/>
              </w:rPr>
              <w:t>»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государственной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программы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Красноярского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края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>
              <w:rPr>
                <w:rFonts w:ascii="Times New Roman" w:hAnsi="Times New Roman" w:cs="Times New Roman"/>
                <w:sz w:val="24"/>
              </w:rPr>
              <w:t>«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Развитие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транспортной</w:t>
            </w:r>
            <w:r w:rsidR="00D05AA2" w:rsidRPr="00D05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AA2" w:rsidRPr="00D05AA2">
              <w:rPr>
                <w:rStyle w:val="a6"/>
                <w:rFonts w:ascii="Times New Roman" w:hAnsi="Times New Roman" w:cs="Times New Roman"/>
                <w:sz w:val="24"/>
              </w:rPr>
              <w:t>системы</w:t>
            </w:r>
            <w:r w:rsidR="00D05AA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D0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16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0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необходимого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содержания автодорог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DA1113" w:rsidRDefault="00D0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0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7C3160" w:rsidRPr="007C3160" w:rsidRDefault="007C3160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514 569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534 947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556 138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C3160" w:rsidRPr="007C3160" w:rsidRDefault="00A630BB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1 605 654</w:t>
            </w:r>
          </w:p>
        </w:tc>
      </w:tr>
      <w:tr w:rsidR="007C3160" w:rsidRPr="00BA4B4B" w:rsidTr="00F04F39">
        <w:tc>
          <w:tcPr>
            <w:tcW w:w="15400" w:type="dxa"/>
            <w:gridSpan w:val="23"/>
          </w:tcPr>
          <w:p w:rsidR="007C3160" w:rsidRPr="00BA4B4B" w:rsidRDefault="0014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16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7C3160" w:rsidRPr="00BA4B4B" w:rsidTr="00F53B17">
        <w:tc>
          <w:tcPr>
            <w:tcW w:w="8774" w:type="dxa"/>
            <w:gridSpan w:val="17"/>
          </w:tcPr>
          <w:p w:rsidR="007C3160" w:rsidRPr="00144781" w:rsidRDefault="007C3160" w:rsidP="00A43127">
            <w:pPr>
              <w:rPr>
                <w:i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районный бюджет (средства краевого бюджета)</w:t>
            </w:r>
          </w:p>
        </w:tc>
        <w:tc>
          <w:tcPr>
            <w:tcW w:w="1976" w:type="dxa"/>
          </w:tcPr>
          <w:p w:rsidR="007C3160" w:rsidRPr="00BA4B4B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509 474</w:t>
            </w:r>
          </w:p>
        </w:tc>
        <w:tc>
          <w:tcPr>
            <w:tcW w:w="1695" w:type="dxa"/>
            <w:gridSpan w:val="2"/>
          </w:tcPr>
          <w:p w:rsidR="007C3160" w:rsidRPr="00842EB6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6">
              <w:rPr>
                <w:rFonts w:ascii="Times New Roman" w:hAnsi="Times New Roman" w:cs="Times New Roman"/>
                <w:sz w:val="24"/>
                <w:szCs w:val="24"/>
              </w:rPr>
              <w:t>529 852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7C3160" w:rsidRPr="00842EB6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551 043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7C3160" w:rsidRPr="00A630BB" w:rsidRDefault="00A630BB" w:rsidP="00A43127">
            <w:pPr>
              <w:rPr>
                <w:rFonts w:ascii="Times New Roman" w:hAnsi="Times New Roman" w:cs="Times New Roman"/>
                <w:sz w:val="24"/>
              </w:rPr>
            </w:pPr>
            <w:r w:rsidRPr="00A630BB">
              <w:rPr>
                <w:rFonts w:ascii="Times New Roman" w:hAnsi="Times New Roman" w:cs="Times New Roman"/>
                <w:sz w:val="24"/>
              </w:rPr>
              <w:t>1 590 369</w:t>
            </w:r>
          </w:p>
        </w:tc>
      </w:tr>
      <w:tr w:rsidR="007C3160" w:rsidRPr="00BA4B4B" w:rsidTr="00F53B17">
        <w:tc>
          <w:tcPr>
            <w:tcW w:w="8774" w:type="dxa"/>
            <w:gridSpan w:val="17"/>
          </w:tcPr>
          <w:p w:rsidR="007C3160" w:rsidRPr="00144781" w:rsidRDefault="007C3160" w:rsidP="00150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бюджет сельсовета</w:t>
            </w:r>
          </w:p>
        </w:tc>
        <w:tc>
          <w:tcPr>
            <w:tcW w:w="1976" w:type="dxa"/>
          </w:tcPr>
          <w:p w:rsidR="007C3160" w:rsidRPr="00BA4B4B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5 095</w:t>
            </w:r>
          </w:p>
        </w:tc>
        <w:tc>
          <w:tcPr>
            <w:tcW w:w="1695" w:type="dxa"/>
            <w:gridSpan w:val="2"/>
          </w:tcPr>
          <w:p w:rsidR="007C3160" w:rsidRPr="00DA1113" w:rsidRDefault="00842EB6" w:rsidP="00A431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5 095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7C3160" w:rsidRPr="00BA4B4B" w:rsidRDefault="00842EB6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5 095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7C3160" w:rsidRPr="00A630BB" w:rsidRDefault="00A630BB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15 285</w:t>
            </w:r>
          </w:p>
        </w:tc>
      </w:tr>
      <w:tr w:rsidR="00DA1113" w:rsidRPr="00BA4B4B" w:rsidTr="00F53B17">
        <w:tc>
          <w:tcPr>
            <w:tcW w:w="3421" w:type="dxa"/>
            <w:gridSpan w:val="5"/>
            <w:tcBorders>
              <w:right w:val="single" w:sz="4" w:space="0" w:color="auto"/>
            </w:tcBorders>
          </w:tcPr>
          <w:p w:rsidR="00DA1113" w:rsidRDefault="00A630BB" w:rsidP="009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9D797A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A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A1113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DA1113" w:rsidRDefault="00A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A1113" w:rsidRPr="00BA4B4B" w:rsidRDefault="00D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D145C4" w:rsidRDefault="00D145C4" w:rsidP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474 690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7A">
              <w:rPr>
                <w:rFonts w:ascii="Times New Roman" w:hAnsi="Times New Roman" w:cs="Times New Roman"/>
                <w:b/>
                <w:sz w:val="24"/>
                <w:szCs w:val="24"/>
              </w:rPr>
              <w:t>153 100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7A">
              <w:rPr>
                <w:rFonts w:ascii="Times New Roman" w:hAnsi="Times New Roman" w:cs="Times New Roman"/>
                <w:b/>
                <w:sz w:val="24"/>
                <w:szCs w:val="24"/>
              </w:rPr>
              <w:t>153 100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Pr="009D797A" w:rsidRDefault="00F8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780 890</w:t>
            </w:r>
          </w:p>
        </w:tc>
      </w:tr>
      <w:tr w:rsidR="00D145C4" w:rsidRPr="00BA4B4B" w:rsidTr="00F53B17">
        <w:tc>
          <w:tcPr>
            <w:tcW w:w="342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45C4" w:rsidRPr="00D145C4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C4">
              <w:rPr>
                <w:rFonts w:ascii="Times New Roman" w:hAnsi="Times New Roman" w:cs="Times New Roman"/>
                <w:sz w:val="24"/>
                <w:szCs w:val="24"/>
              </w:rPr>
              <w:t>1.4. Проект дислокации дорожного движения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C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73 166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Pr="009D797A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73 166</w:t>
            </w:r>
          </w:p>
        </w:tc>
      </w:tr>
      <w:tr w:rsidR="00D145C4" w:rsidRPr="00BA4B4B" w:rsidTr="00FC5F2A">
        <w:tc>
          <w:tcPr>
            <w:tcW w:w="8774" w:type="dxa"/>
            <w:gridSpan w:val="17"/>
            <w:shd w:val="clear" w:color="auto" w:fill="D6E3BC" w:themeFill="accent3" w:themeFillTint="66"/>
          </w:tcPr>
          <w:p w:rsidR="00D145C4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="00F8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6" w:type="dxa"/>
            <w:shd w:val="clear" w:color="auto" w:fill="D6E3BC" w:themeFill="accent3" w:themeFillTint="66"/>
          </w:tcPr>
          <w:p w:rsidR="00D145C4" w:rsidRPr="00F228B1" w:rsidRDefault="00F8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1 147 425</w:t>
            </w:r>
          </w:p>
        </w:tc>
        <w:tc>
          <w:tcPr>
            <w:tcW w:w="1695" w:type="dxa"/>
            <w:gridSpan w:val="2"/>
            <w:shd w:val="clear" w:color="auto" w:fill="D6E3BC" w:themeFill="accent3" w:themeFillTint="66"/>
          </w:tcPr>
          <w:p w:rsidR="00D145C4" w:rsidRPr="00F228B1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773 039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145C4" w:rsidRPr="00F228B1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794 230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145C4" w:rsidRPr="00F228B1" w:rsidRDefault="00F8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2 714 694</w:t>
            </w:r>
          </w:p>
        </w:tc>
      </w:tr>
      <w:tr w:rsidR="00D145C4" w:rsidRPr="00BA4B4B" w:rsidTr="00125071">
        <w:trPr>
          <w:trHeight w:val="464"/>
        </w:trPr>
        <w:tc>
          <w:tcPr>
            <w:tcW w:w="15400" w:type="dxa"/>
            <w:gridSpan w:val="23"/>
          </w:tcPr>
          <w:p w:rsidR="00D145C4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C4" w:rsidRPr="000D7F33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7F33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виды благоустройства</w:t>
            </w:r>
          </w:p>
        </w:tc>
      </w:tr>
      <w:tr w:rsidR="00D145C4" w:rsidRPr="00BA4B4B" w:rsidTr="00F53B17">
        <w:tc>
          <w:tcPr>
            <w:tcW w:w="3378" w:type="dxa"/>
            <w:gridSpan w:val="4"/>
            <w:tcBorders>
              <w:right w:val="single" w:sz="4" w:space="0" w:color="auto"/>
            </w:tcBorders>
          </w:tcPr>
          <w:p w:rsidR="00D145C4" w:rsidRPr="00D735AB" w:rsidRDefault="00D145C4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 на ремонт памятника</w:t>
            </w: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5"/>
            <w:tcBorders>
              <w:left w:val="single" w:sz="4" w:space="0" w:color="auto"/>
            </w:tcBorders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</w:tcPr>
          <w:p w:rsidR="00D145C4" w:rsidRPr="00D735AB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D145C4" w:rsidRPr="00D735AB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D145C4" w:rsidRPr="00D735AB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145C4" w:rsidRPr="00D735AB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D145C4" w:rsidRPr="007C3160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Pr="00D735AB" w:rsidRDefault="0032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Pr="00D735AB" w:rsidRDefault="0032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Pr="00D735AB" w:rsidRDefault="0032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</w:tr>
      <w:tr w:rsidR="00D145C4" w:rsidRPr="00BA4B4B" w:rsidTr="00F53B17">
        <w:tc>
          <w:tcPr>
            <w:tcW w:w="33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45C4" w:rsidRPr="00641EE5" w:rsidRDefault="00D145C4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уличной ели</w:t>
            </w:r>
          </w:p>
        </w:tc>
        <w:tc>
          <w:tcPr>
            <w:tcW w:w="16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641EE5" w:rsidRDefault="00D145C4" w:rsidP="003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641EE5" w:rsidRDefault="00D145C4" w:rsidP="0033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5C4" w:rsidRPr="00641EE5" w:rsidRDefault="00D145C4" w:rsidP="003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145C4" w:rsidRPr="00641EE5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E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Default="00D145C4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Pr="00D735AB" w:rsidRDefault="00D145C4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Pr="00D735AB" w:rsidRDefault="00D145C4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Pr="00D735AB" w:rsidRDefault="00D145C4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D145C4" w:rsidRPr="00BA4B4B" w:rsidTr="00F53B17">
        <w:tc>
          <w:tcPr>
            <w:tcW w:w="877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6" w:type="dxa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auto"/>
          </w:tcPr>
          <w:p w:rsidR="00D145C4" w:rsidRPr="00335E45" w:rsidRDefault="00D145C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юридические лица:</w:t>
            </w:r>
          </w:p>
        </w:tc>
        <w:tc>
          <w:tcPr>
            <w:tcW w:w="1976" w:type="dxa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Pr="00D735AB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D145C4" w:rsidRPr="00BA4B4B" w:rsidTr="00F53B17">
        <w:tc>
          <w:tcPr>
            <w:tcW w:w="33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45C4" w:rsidRPr="00321413" w:rsidRDefault="00D145C4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>. Выполнение кадастровых работ</w:t>
            </w:r>
          </w:p>
        </w:tc>
        <w:tc>
          <w:tcPr>
            <w:tcW w:w="16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321413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321413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145C4" w:rsidRPr="00321413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D145C4" w:rsidRPr="00321413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D145C4" w:rsidRPr="00321413" w:rsidRDefault="00D1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Pr="00321413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69 500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69 500</w:t>
            </w:r>
          </w:p>
        </w:tc>
      </w:tr>
      <w:tr w:rsidR="00D145C4" w:rsidRPr="00BA4B4B" w:rsidTr="00F53B17">
        <w:tc>
          <w:tcPr>
            <w:tcW w:w="33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45C4" w:rsidRPr="00321413" w:rsidRDefault="00D145C4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детской </w:t>
            </w:r>
            <w:r w:rsidR="00323003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7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145C4" w:rsidRPr="00321413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321413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145C4" w:rsidRPr="00321413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D145C4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E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127 909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127 909</w:t>
            </w:r>
          </w:p>
        </w:tc>
      </w:tr>
      <w:tr w:rsidR="00D145C4" w:rsidRPr="00BA4B4B" w:rsidTr="00F53B17">
        <w:tc>
          <w:tcPr>
            <w:tcW w:w="33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45C4" w:rsidRPr="007B3FDC" w:rsidRDefault="00D145C4" w:rsidP="0032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Распиловка </w:t>
            </w:r>
            <w:r w:rsidR="00323003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для устройства тротуара</w:t>
            </w:r>
          </w:p>
        </w:tc>
        <w:tc>
          <w:tcPr>
            <w:tcW w:w="17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7B3FDC" w:rsidRDefault="00D145C4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7B3FDC" w:rsidRDefault="00D145C4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45C4" w:rsidRPr="007B3FDC" w:rsidRDefault="00D145C4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D145C4" w:rsidRDefault="00D145C4" w:rsidP="007B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7 500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7 500</w:t>
            </w:r>
          </w:p>
        </w:tc>
      </w:tr>
      <w:tr w:rsidR="00D145C4" w:rsidRPr="00BA4B4B" w:rsidTr="00F53B17"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</w:tcPr>
          <w:p w:rsidR="00D145C4" w:rsidRPr="00075C2E" w:rsidRDefault="00D145C4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5C2E">
              <w:rPr>
                <w:rFonts w:ascii="Times New Roman" w:hAnsi="Times New Roman" w:cs="Times New Roman"/>
                <w:sz w:val="24"/>
                <w:szCs w:val="24"/>
              </w:rPr>
              <w:t>. Устройство тротуара</w:t>
            </w:r>
          </w:p>
        </w:tc>
        <w:tc>
          <w:tcPr>
            <w:tcW w:w="177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7B3FDC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C4" w:rsidRPr="007B3FDC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45C4" w:rsidRPr="007B3FDC" w:rsidRDefault="00D145C4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C4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D145C4" w:rsidRPr="00075C2E" w:rsidRDefault="00D145C4" w:rsidP="000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2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156 999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145C4" w:rsidRDefault="00D1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156 999</w:t>
            </w:r>
          </w:p>
        </w:tc>
      </w:tr>
      <w:tr w:rsidR="001412FF" w:rsidRPr="00BA4B4B" w:rsidTr="00F53B17">
        <w:tc>
          <w:tcPr>
            <w:tcW w:w="32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2FF" w:rsidRPr="001412FF" w:rsidRDefault="001412FF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2FF">
              <w:rPr>
                <w:rFonts w:ascii="Times New Roman" w:hAnsi="Times New Roman" w:cs="Times New Roman"/>
                <w:sz w:val="24"/>
                <w:szCs w:val="24"/>
              </w:rPr>
              <w:t>. Транспортные расходы на погрузку, разгрузку строительных материалов</w:t>
            </w:r>
            <w:r w:rsidR="00323003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устройства тротуара</w:t>
            </w:r>
          </w:p>
        </w:tc>
        <w:tc>
          <w:tcPr>
            <w:tcW w:w="179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12FF" w:rsidRPr="007B3FDC" w:rsidRDefault="001412FF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2FF" w:rsidRPr="007B3FDC" w:rsidRDefault="001412FF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2FF" w:rsidRPr="007B3FDC" w:rsidRDefault="001412FF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2FF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1412FF" w:rsidRPr="00075C2E" w:rsidRDefault="001412FF" w:rsidP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12 710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12 710</w:t>
            </w:r>
          </w:p>
        </w:tc>
      </w:tr>
      <w:tr w:rsidR="001412FF" w:rsidRPr="00BA4B4B" w:rsidTr="00F53B17">
        <w:tc>
          <w:tcPr>
            <w:tcW w:w="32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2FF" w:rsidRPr="001412FF" w:rsidRDefault="001412FF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2FF">
              <w:rPr>
                <w:rFonts w:ascii="Times New Roman" w:hAnsi="Times New Roman" w:cs="Times New Roman"/>
                <w:sz w:val="24"/>
                <w:szCs w:val="24"/>
              </w:rPr>
              <w:t>. Вывоз мусора с кладбища</w:t>
            </w:r>
          </w:p>
        </w:tc>
        <w:tc>
          <w:tcPr>
            <w:tcW w:w="17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2FF" w:rsidRPr="007B3FDC" w:rsidRDefault="001412FF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2FF" w:rsidRPr="007B3FDC" w:rsidRDefault="001412FF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2FF" w:rsidRPr="007B3FDC" w:rsidRDefault="001412FF" w:rsidP="00A4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2FF" w:rsidRPr="00BA4B4B" w:rsidTr="00F53B17">
        <w:tc>
          <w:tcPr>
            <w:tcW w:w="8774" w:type="dxa"/>
            <w:gridSpan w:val="17"/>
            <w:shd w:val="clear" w:color="auto" w:fill="F2DBDB" w:themeFill="accent2" w:themeFillTint="33"/>
          </w:tcPr>
          <w:p w:rsidR="001412FF" w:rsidRPr="00075C2E" w:rsidRDefault="001412FF" w:rsidP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3 571</w:t>
            </w:r>
          </w:p>
        </w:tc>
        <w:tc>
          <w:tcPr>
            <w:tcW w:w="1695" w:type="dxa"/>
            <w:gridSpan w:val="2"/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412FF" w:rsidRDefault="0014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3 571</w:t>
            </w:r>
          </w:p>
        </w:tc>
      </w:tr>
      <w:tr w:rsidR="001412FF" w:rsidRPr="00BA4B4B" w:rsidTr="00F53B17">
        <w:tc>
          <w:tcPr>
            <w:tcW w:w="8774" w:type="dxa"/>
            <w:gridSpan w:val="17"/>
            <w:shd w:val="clear" w:color="auto" w:fill="C2D69B" w:themeFill="accent3" w:themeFillTint="99"/>
          </w:tcPr>
          <w:p w:rsidR="001412FF" w:rsidRDefault="001412FF" w:rsidP="000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="0032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6" w:type="dxa"/>
            <w:shd w:val="clear" w:color="auto" w:fill="C2D69B" w:themeFill="accent3" w:themeFillTint="99"/>
          </w:tcPr>
          <w:p w:rsidR="001412FF" w:rsidRPr="00F228B1" w:rsidRDefault="00323003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498 189</w:t>
            </w:r>
          </w:p>
        </w:tc>
        <w:tc>
          <w:tcPr>
            <w:tcW w:w="1695" w:type="dxa"/>
            <w:gridSpan w:val="2"/>
            <w:shd w:val="clear" w:color="auto" w:fill="C2D69B" w:themeFill="accent3" w:themeFillTint="99"/>
          </w:tcPr>
          <w:p w:rsidR="001412FF" w:rsidRPr="00F228B1" w:rsidRDefault="00323003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412FF" w:rsidRPr="00F228B1" w:rsidRDefault="00323003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412FF" w:rsidRPr="00F228B1" w:rsidRDefault="00323003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538 189</w:t>
            </w:r>
          </w:p>
        </w:tc>
      </w:tr>
      <w:tr w:rsidR="00150BCF" w:rsidRPr="00BA4B4B" w:rsidTr="008259F8">
        <w:tc>
          <w:tcPr>
            <w:tcW w:w="15400" w:type="dxa"/>
            <w:gridSpan w:val="23"/>
            <w:shd w:val="clear" w:color="auto" w:fill="auto"/>
          </w:tcPr>
          <w:p w:rsidR="00150BCF" w:rsidRDefault="00150BCF" w:rsidP="0007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CF" w:rsidRPr="00F228B1" w:rsidRDefault="00150BCF" w:rsidP="00A4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Содержание уличного освещения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Тагарский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53B17" w:rsidRPr="00BA4B4B" w:rsidTr="00F53B17">
        <w:trPr>
          <w:trHeight w:val="221"/>
        </w:trPr>
        <w:tc>
          <w:tcPr>
            <w:tcW w:w="32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Содержание уличного освещения</w:t>
            </w:r>
          </w:p>
        </w:tc>
        <w:tc>
          <w:tcPr>
            <w:tcW w:w="179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Pr="00BA4B4B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Pr="00D735AB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Pr="00D735AB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B17" w:rsidRPr="00D735AB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17" w:rsidRPr="00BA4B4B" w:rsidTr="00F53B17">
        <w:trPr>
          <w:trHeight w:val="37"/>
        </w:trPr>
        <w:tc>
          <w:tcPr>
            <w:tcW w:w="87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Pr="00D735AB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Pr="00D735AB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121 573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Pr="00D735AB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71 217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Pr="00D735AB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71 217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F53B17" w:rsidRPr="00D735AB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264 007</w:t>
            </w:r>
          </w:p>
        </w:tc>
      </w:tr>
      <w:tr w:rsidR="00F53B17" w:rsidRPr="00BA4B4B" w:rsidTr="00F53B17">
        <w:trPr>
          <w:trHeight w:val="111"/>
        </w:trPr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Pr="008212E0" w:rsidRDefault="00F53B17" w:rsidP="00F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Default="00F53B17" w:rsidP="00BA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Pr="00D735AB" w:rsidRDefault="00F53B17" w:rsidP="00BA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Pr="00D735AB" w:rsidRDefault="00F53B17" w:rsidP="00BA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17" w:rsidRPr="00D735AB" w:rsidRDefault="00F53B17" w:rsidP="00BA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B17" w:rsidRPr="00D735AB" w:rsidRDefault="00F53B17" w:rsidP="00BA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17" w:rsidRPr="00BA4B4B" w:rsidTr="00F53B17">
        <w:trPr>
          <w:trHeight w:val="166"/>
        </w:trPr>
        <w:tc>
          <w:tcPr>
            <w:tcW w:w="87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833 045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610 650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3B17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610 650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53B17" w:rsidRPr="00D735AB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2 054 345</w:t>
            </w:r>
          </w:p>
        </w:tc>
      </w:tr>
      <w:tr w:rsidR="00F53B17" w:rsidRPr="00BA4B4B" w:rsidTr="00FC5F2A">
        <w:trPr>
          <w:trHeight w:val="203"/>
        </w:trPr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3B17" w:rsidRDefault="00FC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="00B77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22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3B17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3B17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3B17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3B17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954 618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3B17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681 867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3B17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681 867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53B17" w:rsidRPr="00D735AB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2 318 352</w:t>
            </w:r>
          </w:p>
        </w:tc>
      </w:tr>
      <w:tr w:rsidR="00F53B17" w:rsidRPr="00BA4B4B" w:rsidTr="00FC5F2A">
        <w:tc>
          <w:tcPr>
            <w:tcW w:w="3299" w:type="dxa"/>
            <w:gridSpan w:val="2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F53B17" w:rsidRDefault="00F5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затрат:</w:t>
            </w:r>
          </w:p>
        </w:tc>
        <w:tc>
          <w:tcPr>
            <w:tcW w:w="1794" w:type="dxa"/>
            <w:gridSpan w:val="8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F53B17" w:rsidRDefault="00F53B17" w:rsidP="0015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F53B17" w:rsidRDefault="00F53B17" w:rsidP="0015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F53B17" w:rsidRDefault="00F53B17" w:rsidP="0015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F53B17" w:rsidRDefault="00B7756B" w:rsidP="0015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2 600 232</w:t>
            </w:r>
          </w:p>
        </w:tc>
        <w:tc>
          <w:tcPr>
            <w:tcW w:w="1716" w:type="dxa"/>
            <w:gridSpan w:val="2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F53B17" w:rsidRDefault="00B7756B" w:rsidP="0015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1 474 906</w:t>
            </w:r>
          </w:p>
        </w:tc>
        <w:tc>
          <w:tcPr>
            <w:tcW w:w="1520" w:type="dxa"/>
            <w:tcBorders>
              <w:top w:val="nil"/>
              <w:right w:val="single" w:sz="4" w:space="0" w:color="auto"/>
            </w:tcBorders>
            <w:shd w:val="clear" w:color="auto" w:fill="8DB3E2" w:themeFill="text2" w:themeFillTint="66"/>
          </w:tcPr>
          <w:p w:rsidR="00F53B17" w:rsidRDefault="00B7756B" w:rsidP="0015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1 496 097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53B17" w:rsidRPr="00D735AB" w:rsidRDefault="00B7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5 571 235</w:t>
            </w:r>
          </w:p>
        </w:tc>
      </w:tr>
    </w:tbl>
    <w:p w:rsidR="009712C8" w:rsidRDefault="009712C8"/>
    <w:sectPr w:rsidR="009712C8" w:rsidSect="00971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2C8"/>
    <w:rsid w:val="00075C2E"/>
    <w:rsid w:val="000A17A9"/>
    <w:rsid w:val="000D154E"/>
    <w:rsid w:val="000D7F33"/>
    <w:rsid w:val="001412FF"/>
    <w:rsid w:val="00144781"/>
    <w:rsid w:val="00150BCF"/>
    <w:rsid w:val="001B4231"/>
    <w:rsid w:val="001C54F9"/>
    <w:rsid w:val="00207FFE"/>
    <w:rsid w:val="002262F4"/>
    <w:rsid w:val="00234194"/>
    <w:rsid w:val="002419B0"/>
    <w:rsid w:val="0027053D"/>
    <w:rsid w:val="002A58E2"/>
    <w:rsid w:val="00305803"/>
    <w:rsid w:val="00321413"/>
    <w:rsid w:val="00323003"/>
    <w:rsid w:val="00335E45"/>
    <w:rsid w:val="00392A0C"/>
    <w:rsid w:val="004E4D9E"/>
    <w:rsid w:val="004F0B44"/>
    <w:rsid w:val="004F3153"/>
    <w:rsid w:val="0052594A"/>
    <w:rsid w:val="00562A42"/>
    <w:rsid w:val="00604F26"/>
    <w:rsid w:val="00624210"/>
    <w:rsid w:val="00641EE5"/>
    <w:rsid w:val="00665203"/>
    <w:rsid w:val="006B350B"/>
    <w:rsid w:val="00721434"/>
    <w:rsid w:val="007A3032"/>
    <w:rsid w:val="007A6591"/>
    <w:rsid w:val="007B3FDC"/>
    <w:rsid w:val="007C3160"/>
    <w:rsid w:val="008212E0"/>
    <w:rsid w:val="00842EB6"/>
    <w:rsid w:val="00845FDF"/>
    <w:rsid w:val="00862A34"/>
    <w:rsid w:val="008D5C96"/>
    <w:rsid w:val="00926EB0"/>
    <w:rsid w:val="009712C8"/>
    <w:rsid w:val="00995932"/>
    <w:rsid w:val="009B693F"/>
    <w:rsid w:val="009D797A"/>
    <w:rsid w:val="00A55A79"/>
    <w:rsid w:val="00A563DD"/>
    <w:rsid w:val="00A630BB"/>
    <w:rsid w:val="00A67AB8"/>
    <w:rsid w:val="00A9192B"/>
    <w:rsid w:val="00AA0615"/>
    <w:rsid w:val="00B167B4"/>
    <w:rsid w:val="00B6769A"/>
    <w:rsid w:val="00B7756B"/>
    <w:rsid w:val="00BA4B4B"/>
    <w:rsid w:val="00C0158C"/>
    <w:rsid w:val="00C16C3A"/>
    <w:rsid w:val="00C26284"/>
    <w:rsid w:val="00C42844"/>
    <w:rsid w:val="00C853D7"/>
    <w:rsid w:val="00CB2B3F"/>
    <w:rsid w:val="00D05AA2"/>
    <w:rsid w:val="00D145C4"/>
    <w:rsid w:val="00D735AB"/>
    <w:rsid w:val="00DA1113"/>
    <w:rsid w:val="00DF205E"/>
    <w:rsid w:val="00E044BC"/>
    <w:rsid w:val="00EC7E40"/>
    <w:rsid w:val="00F0739A"/>
    <w:rsid w:val="00F228B1"/>
    <w:rsid w:val="00F53B17"/>
    <w:rsid w:val="00F6125B"/>
    <w:rsid w:val="00F805CE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BA4B4B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BA4B4B"/>
    <w:rPr>
      <w:rFonts w:eastAsiaTheme="minorHAnsi"/>
      <w:sz w:val="20"/>
      <w:szCs w:val="20"/>
      <w:lang w:val="en-US" w:eastAsia="en-US" w:bidi="en-US"/>
    </w:rPr>
  </w:style>
  <w:style w:type="character" w:styleId="a6">
    <w:name w:val="Emphasis"/>
    <w:basedOn w:val="a0"/>
    <w:uiPriority w:val="20"/>
    <w:qFormat/>
    <w:rsid w:val="007A30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2022-04-17T08:37:00Z</dcterms:created>
  <dcterms:modified xsi:type="dcterms:W3CDTF">2022-04-18T05:34:00Z</dcterms:modified>
</cp:coreProperties>
</file>