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22" w:rsidRPr="00B40485" w:rsidRDefault="00AE0622" w:rsidP="00AE06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22" w:rsidRPr="00B40485" w:rsidRDefault="00AE0622" w:rsidP="00AE06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ab/>
      </w:r>
    </w:p>
    <w:p w:rsidR="00AE0622" w:rsidRPr="00B40485" w:rsidRDefault="00AE0622" w:rsidP="00AE062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485">
        <w:rPr>
          <w:rFonts w:ascii="Arial" w:hAnsi="Arial" w:cs="Arial"/>
          <w:b/>
          <w:sz w:val="24"/>
          <w:szCs w:val="24"/>
        </w:rPr>
        <w:t>КРАСНОЯРСКИЙ КРАЙ</w:t>
      </w:r>
    </w:p>
    <w:p w:rsidR="00AE0622" w:rsidRPr="00B40485" w:rsidRDefault="00AE0622" w:rsidP="00AE062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485">
        <w:rPr>
          <w:rFonts w:ascii="Arial" w:hAnsi="Arial" w:cs="Arial"/>
          <w:b/>
          <w:sz w:val="24"/>
          <w:szCs w:val="24"/>
        </w:rPr>
        <w:t>КЕЖЕМСКИЙ РАЙОН</w:t>
      </w:r>
    </w:p>
    <w:p w:rsidR="00AE0622" w:rsidRPr="00B40485" w:rsidRDefault="00AE0622" w:rsidP="00AE062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485">
        <w:rPr>
          <w:rFonts w:ascii="Arial" w:hAnsi="Arial" w:cs="Arial"/>
          <w:b/>
          <w:sz w:val="24"/>
          <w:szCs w:val="24"/>
        </w:rPr>
        <w:t>ТАГАРСКИЙ СЕЛЬСКИЙ СОВЕТ ДЕПУТАТОВ</w:t>
      </w:r>
    </w:p>
    <w:p w:rsidR="00AE0622" w:rsidRPr="00B40485" w:rsidRDefault="00AE0622" w:rsidP="00AE06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0622" w:rsidRPr="00B40485" w:rsidRDefault="00AE0622" w:rsidP="00AE062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0485">
        <w:rPr>
          <w:rFonts w:ascii="Arial" w:hAnsi="Arial" w:cs="Arial"/>
          <w:b/>
          <w:sz w:val="24"/>
          <w:szCs w:val="24"/>
        </w:rPr>
        <w:t>РЕШЕНИЕ</w:t>
      </w:r>
    </w:p>
    <w:p w:rsidR="00AE0622" w:rsidRPr="00B40485" w:rsidRDefault="00AE0622" w:rsidP="00AE062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E0622" w:rsidRPr="00B40485" w:rsidRDefault="00AE0622" w:rsidP="0040298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>«</w:t>
      </w:r>
      <w:r w:rsidR="00D01EDF" w:rsidRPr="00B40485">
        <w:rPr>
          <w:rFonts w:ascii="Arial" w:hAnsi="Arial" w:cs="Arial"/>
          <w:sz w:val="24"/>
          <w:szCs w:val="24"/>
        </w:rPr>
        <w:t>26</w:t>
      </w:r>
      <w:r w:rsidRPr="00B40485">
        <w:rPr>
          <w:rFonts w:ascii="Arial" w:hAnsi="Arial" w:cs="Arial"/>
          <w:sz w:val="24"/>
          <w:szCs w:val="24"/>
        </w:rPr>
        <w:t xml:space="preserve">» </w:t>
      </w:r>
      <w:r w:rsidR="00D01EDF" w:rsidRPr="00B40485">
        <w:rPr>
          <w:rFonts w:ascii="Arial" w:hAnsi="Arial" w:cs="Arial"/>
          <w:sz w:val="24"/>
          <w:szCs w:val="24"/>
        </w:rPr>
        <w:t>сентября</w:t>
      </w:r>
      <w:r w:rsidRPr="00B40485">
        <w:rPr>
          <w:rFonts w:ascii="Arial" w:hAnsi="Arial" w:cs="Arial"/>
          <w:sz w:val="24"/>
          <w:szCs w:val="24"/>
        </w:rPr>
        <w:t xml:space="preserve"> 201</w:t>
      </w:r>
      <w:r w:rsidR="004415F1" w:rsidRPr="00B40485">
        <w:rPr>
          <w:rFonts w:ascii="Arial" w:hAnsi="Arial" w:cs="Arial"/>
          <w:sz w:val="24"/>
          <w:szCs w:val="24"/>
        </w:rPr>
        <w:t>9</w:t>
      </w:r>
      <w:r w:rsidR="004E01C8" w:rsidRPr="00B40485">
        <w:rPr>
          <w:rFonts w:ascii="Arial" w:hAnsi="Arial" w:cs="Arial"/>
          <w:sz w:val="24"/>
          <w:szCs w:val="24"/>
        </w:rPr>
        <w:t xml:space="preserve"> </w:t>
      </w:r>
      <w:r w:rsidR="00D01EDF" w:rsidRPr="00B40485">
        <w:rPr>
          <w:rFonts w:ascii="Arial" w:hAnsi="Arial" w:cs="Arial"/>
          <w:sz w:val="24"/>
          <w:szCs w:val="24"/>
        </w:rPr>
        <w:t>г.</w:t>
      </w:r>
      <w:r w:rsidR="00D01EDF" w:rsidRPr="00B40485">
        <w:rPr>
          <w:rFonts w:ascii="Arial" w:hAnsi="Arial" w:cs="Arial"/>
          <w:sz w:val="24"/>
          <w:szCs w:val="24"/>
        </w:rPr>
        <w:tab/>
      </w:r>
      <w:r w:rsidR="00D01EDF" w:rsidRPr="00B40485">
        <w:rPr>
          <w:rFonts w:ascii="Arial" w:hAnsi="Arial" w:cs="Arial"/>
          <w:sz w:val="24"/>
          <w:szCs w:val="24"/>
        </w:rPr>
        <w:tab/>
        <w:t xml:space="preserve">      </w:t>
      </w:r>
      <w:r w:rsidR="00B40485">
        <w:rPr>
          <w:rFonts w:ascii="Arial" w:hAnsi="Arial" w:cs="Arial"/>
          <w:sz w:val="24"/>
          <w:szCs w:val="24"/>
        </w:rPr>
        <w:t xml:space="preserve">  </w:t>
      </w:r>
      <w:r w:rsidRPr="00B40485">
        <w:rPr>
          <w:rFonts w:ascii="Arial" w:hAnsi="Arial" w:cs="Arial"/>
          <w:sz w:val="24"/>
          <w:szCs w:val="24"/>
        </w:rPr>
        <w:t>д. Тагара</w:t>
      </w:r>
      <w:r w:rsidRPr="00B40485">
        <w:rPr>
          <w:rFonts w:ascii="Arial" w:hAnsi="Arial" w:cs="Arial"/>
          <w:sz w:val="24"/>
          <w:szCs w:val="24"/>
        </w:rPr>
        <w:tab/>
      </w:r>
      <w:r w:rsidRPr="00B40485">
        <w:rPr>
          <w:rFonts w:ascii="Arial" w:hAnsi="Arial" w:cs="Arial"/>
          <w:sz w:val="24"/>
          <w:szCs w:val="24"/>
        </w:rPr>
        <w:tab/>
      </w:r>
      <w:r w:rsidRPr="00B40485">
        <w:rPr>
          <w:rFonts w:ascii="Arial" w:hAnsi="Arial" w:cs="Arial"/>
          <w:sz w:val="24"/>
          <w:szCs w:val="24"/>
        </w:rPr>
        <w:tab/>
      </w:r>
      <w:r w:rsidRPr="00B40485">
        <w:rPr>
          <w:rFonts w:ascii="Arial" w:hAnsi="Arial" w:cs="Arial"/>
          <w:sz w:val="24"/>
          <w:szCs w:val="24"/>
        </w:rPr>
        <w:tab/>
      </w:r>
      <w:r w:rsidR="00D01EDF" w:rsidRPr="00B40485">
        <w:rPr>
          <w:rFonts w:ascii="Arial" w:hAnsi="Arial" w:cs="Arial"/>
          <w:sz w:val="24"/>
          <w:szCs w:val="24"/>
        </w:rPr>
        <w:t xml:space="preserve">    </w:t>
      </w:r>
      <w:r w:rsidRPr="00B40485">
        <w:rPr>
          <w:rFonts w:ascii="Arial" w:hAnsi="Arial" w:cs="Arial"/>
          <w:sz w:val="24"/>
          <w:szCs w:val="24"/>
        </w:rPr>
        <w:t xml:space="preserve">№ </w:t>
      </w:r>
      <w:r w:rsidR="00BE6043" w:rsidRPr="00B40485">
        <w:rPr>
          <w:rFonts w:ascii="Arial" w:hAnsi="Arial" w:cs="Arial"/>
          <w:sz w:val="24"/>
          <w:szCs w:val="24"/>
        </w:rPr>
        <w:t>5</w:t>
      </w:r>
      <w:r w:rsidR="00D01EDF" w:rsidRPr="00B40485">
        <w:rPr>
          <w:rFonts w:ascii="Arial" w:hAnsi="Arial" w:cs="Arial"/>
          <w:sz w:val="24"/>
          <w:szCs w:val="24"/>
        </w:rPr>
        <w:t>3</w:t>
      </w:r>
      <w:r w:rsidR="00FD11FF" w:rsidRPr="00B40485">
        <w:rPr>
          <w:rFonts w:ascii="Arial" w:hAnsi="Arial" w:cs="Arial"/>
          <w:sz w:val="24"/>
          <w:szCs w:val="24"/>
        </w:rPr>
        <w:t xml:space="preserve"> </w:t>
      </w:r>
      <w:r w:rsidRPr="00B40485">
        <w:rPr>
          <w:rFonts w:ascii="Arial" w:hAnsi="Arial" w:cs="Arial"/>
          <w:sz w:val="24"/>
          <w:szCs w:val="24"/>
        </w:rPr>
        <w:t>- 1</w:t>
      </w:r>
      <w:r w:rsidR="002035AD" w:rsidRPr="00B40485">
        <w:rPr>
          <w:rFonts w:ascii="Arial" w:hAnsi="Arial" w:cs="Arial"/>
          <w:sz w:val="24"/>
          <w:szCs w:val="24"/>
        </w:rPr>
        <w:t>3</w:t>
      </w:r>
      <w:r w:rsidR="00D01EDF" w:rsidRPr="00B40485">
        <w:rPr>
          <w:rFonts w:ascii="Arial" w:hAnsi="Arial" w:cs="Arial"/>
          <w:sz w:val="24"/>
          <w:szCs w:val="24"/>
        </w:rPr>
        <w:t>6</w:t>
      </w:r>
    </w:p>
    <w:p w:rsidR="00AE0622" w:rsidRPr="00B40485" w:rsidRDefault="00AE0622" w:rsidP="0040298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</w:tblGrid>
      <w:tr w:rsidR="00AE0622" w:rsidRPr="00B40485" w:rsidTr="0040298D">
        <w:trPr>
          <w:trHeight w:val="741"/>
        </w:trPr>
        <w:tc>
          <w:tcPr>
            <w:tcW w:w="7905" w:type="dxa"/>
          </w:tcPr>
          <w:p w:rsidR="00AE0622" w:rsidRPr="00B40485" w:rsidRDefault="002035AD" w:rsidP="0040298D">
            <w:pPr>
              <w:pStyle w:val="1"/>
              <w:spacing w:before="0" w:after="0"/>
              <w:ind w:right="-108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40485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Р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>ешение Тагарского сельского Совета депутатов от 2</w:t>
            </w:r>
            <w:r w:rsidR="00FD11FF" w:rsidRPr="00B40485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>.12.201</w:t>
            </w:r>
            <w:r w:rsidR="00FD11FF" w:rsidRPr="00B40485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 xml:space="preserve"> № </w:t>
            </w:r>
            <w:r w:rsidR="001349B3" w:rsidRPr="00B40485">
              <w:rPr>
                <w:rFonts w:ascii="Arial" w:hAnsi="Arial" w:cs="Arial"/>
                <w:b w:val="0"/>
                <w:sz w:val="24"/>
                <w:szCs w:val="24"/>
              </w:rPr>
              <w:t>46-124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 xml:space="preserve"> «О бюджете Тагарского сельсовета на 201</w:t>
            </w:r>
            <w:r w:rsidR="001349B3" w:rsidRPr="00B40485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 xml:space="preserve"> год и плановый период 20</w:t>
            </w:r>
            <w:r w:rsidR="001349B3" w:rsidRPr="00B40485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>-202</w:t>
            </w:r>
            <w:r w:rsidR="001349B3" w:rsidRPr="00B40485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AE0622" w:rsidRPr="00B40485">
              <w:rPr>
                <w:rFonts w:ascii="Arial" w:hAnsi="Arial" w:cs="Arial"/>
                <w:b w:val="0"/>
                <w:sz w:val="24"/>
                <w:szCs w:val="24"/>
              </w:rPr>
              <w:t xml:space="preserve"> годов»</w:t>
            </w:r>
          </w:p>
        </w:tc>
      </w:tr>
    </w:tbl>
    <w:p w:rsidR="00AE0622" w:rsidRPr="00B40485" w:rsidRDefault="00AE0622" w:rsidP="004029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E0622" w:rsidRPr="00B40485" w:rsidRDefault="00AE0622" w:rsidP="0040298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В соответствии со статьями 31, 33 Устава Тагарского сельсовета, Тагарский сельский Совет депутатов </w:t>
      </w:r>
      <w:r w:rsidRPr="00B40485">
        <w:rPr>
          <w:rFonts w:ascii="Arial" w:hAnsi="Arial" w:cs="Arial"/>
          <w:b/>
          <w:sz w:val="24"/>
          <w:szCs w:val="24"/>
        </w:rPr>
        <w:t>РЕШИЛ</w:t>
      </w:r>
      <w:r w:rsidRPr="00B40485">
        <w:rPr>
          <w:rFonts w:ascii="Arial" w:hAnsi="Arial" w:cs="Arial"/>
          <w:sz w:val="24"/>
          <w:szCs w:val="24"/>
        </w:rPr>
        <w:t>:</w:t>
      </w:r>
    </w:p>
    <w:p w:rsidR="00AE0622" w:rsidRPr="00B40485" w:rsidRDefault="00AE0622" w:rsidP="00AE06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1. Внести в решение Тагарского сельского Совета депутатов </w:t>
      </w:r>
      <w:r w:rsidR="001349B3" w:rsidRPr="00B40485">
        <w:rPr>
          <w:rFonts w:ascii="Arial" w:hAnsi="Arial" w:cs="Arial"/>
          <w:sz w:val="24"/>
          <w:szCs w:val="24"/>
        </w:rPr>
        <w:t xml:space="preserve">от 28.12.2018 № 46-124 </w:t>
      </w:r>
      <w:r w:rsidRPr="00B40485">
        <w:rPr>
          <w:rFonts w:ascii="Arial" w:hAnsi="Arial" w:cs="Arial"/>
          <w:sz w:val="24"/>
          <w:szCs w:val="24"/>
        </w:rPr>
        <w:t>«О бюджете Тагарского сельсовета на 201</w:t>
      </w:r>
      <w:r w:rsidR="001349B3" w:rsidRPr="00B40485">
        <w:rPr>
          <w:rFonts w:ascii="Arial" w:hAnsi="Arial" w:cs="Arial"/>
          <w:sz w:val="24"/>
          <w:szCs w:val="24"/>
        </w:rPr>
        <w:t>9</w:t>
      </w:r>
      <w:r w:rsidRPr="00B40485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49B3" w:rsidRPr="00B40485">
        <w:rPr>
          <w:rFonts w:ascii="Arial" w:hAnsi="Arial" w:cs="Arial"/>
          <w:sz w:val="24"/>
          <w:szCs w:val="24"/>
        </w:rPr>
        <w:t>20</w:t>
      </w:r>
      <w:r w:rsidRPr="00B40485">
        <w:rPr>
          <w:rFonts w:ascii="Arial" w:hAnsi="Arial" w:cs="Arial"/>
          <w:sz w:val="24"/>
          <w:szCs w:val="24"/>
        </w:rPr>
        <w:t>-202</w:t>
      </w:r>
      <w:r w:rsidR="001349B3" w:rsidRPr="00B40485">
        <w:rPr>
          <w:rFonts w:ascii="Arial" w:hAnsi="Arial" w:cs="Arial"/>
          <w:sz w:val="24"/>
          <w:szCs w:val="24"/>
        </w:rPr>
        <w:t>1</w:t>
      </w:r>
      <w:r w:rsidRPr="00B40485">
        <w:rPr>
          <w:rFonts w:ascii="Arial" w:hAnsi="Arial" w:cs="Arial"/>
          <w:sz w:val="24"/>
          <w:szCs w:val="24"/>
        </w:rPr>
        <w:t xml:space="preserve"> годов»</w:t>
      </w:r>
      <w:r w:rsidR="001349B3" w:rsidRPr="00B40485">
        <w:rPr>
          <w:rFonts w:ascii="Arial" w:hAnsi="Arial" w:cs="Arial"/>
          <w:sz w:val="24"/>
          <w:szCs w:val="24"/>
        </w:rPr>
        <w:t xml:space="preserve"> («Вести Тагары» 2018, </w:t>
      </w:r>
      <w:r w:rsidR="00F978D5" w:rsidRPr="00B40485">
        <w:rPr>
          <w:rFonts w:ascii="Arial" w:hAnsi="Arial" w:cs="Arial"/>
          <w:sz w:val="24"/>
          <w:szCs w:val="24"/>
        </w:rPr>
        <w:t>28.12.</w:t>
      </w:r>
      <w:r w:rsidR="002E3696" w:rsidRPr="00B40485">
        <w:rPr>
          <w:rFonts w:ascii="Arial" w:hAnsi="Arial" w:cs="Arial"/>
          <w:sz w:val="24"/>
          <w:szCs w:val="24"/>
        </w:rPr>
        <w:t xml:space="preserve">; «Вести Тагары» 2019, </w:t>
      </w:r>
      <w:r w:rsidR="000C1902" w:rsidRPr="00B40485">
        <w:rPr>
          <w:rFonts w:ascii="Arial" w:hAnsi="Arial" w:cs="Arial"/>
          <w:sz w:val="24"/>
          <w:szCs w:val="24"/>
        </w:rPr>
        <w:t>08.02.</w:t>
      </w:r>
      <w:r w:rsidR="00D01EDF" w:rsidRPr="00B40485">
        <w:rPr>
          <w:rFonts w:ascii="Arial" w:hAnsi="Arial" w:cs="Arial"/>
          <w:sz w:val="24"/>
          <w:szCs w:val="24"/>
        </w:rPr>
        <w:t xml:space="preserve">; «Вести Тагары» 2019, 01.03; «Вести Тагары» 2019, </w:t>
      </w:r>
      <w:r w:rsidR="00FD0122" w:rsidRPr="00B40485">
        <w:rPr>
          <w:rFonts w:ascii="Arial" w:hAnsi="Arial" w:cs="Arial"/>
          <w:sz w:val="24"/>
          <w:szCs w:val="24"/>
        </w:rPr>
        <w:t>05.07.</w:t>
      </w:r>
      <w:r w:rsidR="00F978D5" w:rsidRPr="00B40485">
        <w:rPr>
          <w:rFonts w:ascii="Arial" w:hAnsi="Arial" w:cs="Arial"/>
          <w:sz w:val="24"/>
          <w:szCs w:val="24"/>
        </w:rPr>
        <w:t>)</w:t>
      </w:r>
      <w:r w:rsidRPr="00B4048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Hlk349476639"/>
      <w:r w:rsidRPr="00B40485">
        <w:rPr>
          <w:rFonts w:ascii="Arial" w:hAnsi="Arial" w:cs="Arial"/>
          <w:sz w:val="24"/>
          <w:szCs w:val="24"/>
        </w:rPr>
        <w:t xml:space="preserve">1.1. Приложение № </w:t>
      </w:r>
      <w:r w:rsidR="00FD0122" w:rsidRPr="00B40485">
        <w:rPr>
          <w:rFonts w:ascii="Arial" w:hAnsi="Arial" w:cs="Arial"/>
          <w:sz w:val="24"/>
          <w:szCs w:val="24"/>
        </w:rPr>
        <w:t>1</w:t>
      </w:r>
      <w:r w:rsidRPr="00B40485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приложению № 1 к настоящему Решению.</w:t>
      </w:r>
    </w:p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1.2. Приложение № </w:t>
      </w:r>
      <w:r w:rsidR="00FD0122" w:rsidRPr="00B40485">
        <w:rPr>
          <w:rFonts w:ascii="Arial" w:hAnsi="Arial" w:cs="Arial"/>
          <w:sz w:val="24"/>
          <w:szCs w:val="24"/>
        </w:rPr>
        <w:t>2</w:t>
      </w:r>
      <w:r w:rsidRPr="00B40485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приложению № 2 к настоящему Решению.</w:t>
      </w:r>
    </w:p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1.3. Приложение № </w:t>
      </w:r>
      <w:r w:rsidR="00FD0122" w:rsidRPr="00B40485">
        <w:rPr>
          <w:rFonts w:ascii="Arial" w:hAnsi="Arial" w:cs="Arial"/>
          <w:sz w:val="24"/>
          <w:szCs w:val="24"/>
        </w:rPr>
        <w:t>3</w:t>
      </w:r>
      <w:r w:rsidRPr="00B40485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приложению № 3 к настоящему Решению.</w:t>
      </w:r>
    </w:p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1.4. Приложение № </w:t>
      </w:r>
      <w:r w:rsidR="00FD0122" w:rsidRPr="00B40485">
        <w:rPr>
          <w:rFonts w:ascii="Arial" w:hAnsi="Arial" w:cs="Arial"/>
          <w:sz w:val="24"/>
          <w:szCs w:val="24"/>
        </w:rPr>
        <w:t>4</w:t>
      </w:r>
      <w:r w:rsidRPr="00B40485">
        <w:rPr>
          <w:rFonts w:ascii="Arial" w:hAnsi="Arial" w:cs="Arial"/>
          <w:sz w:val="24"/>
          <w:szCs w:val="24"/>
        </w:rPr>
        <w:t xml:space="preserve"> к Решению изложить в новой редакции согласно приложению № 4 к настоящему Решению.</w:t>
      </w:r>
    </w:p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2. Решение вступает в силу </w:t>
      </w:r>
      <w:r w:rsidR="00FD0122" w:rsidRPr="00B40485">
        <w:rPr>
          <w:rFonts w:ascii="Arial" w:hAnsi="Arial" w:cs="Arial"/>
          <w:sz w:val="24"/>
          <w:szCs w:val="24"/>
        </w:rPr>
        <w:t>со дня</w:t>
      </w:r>
      <w:r w:rsidRPr="00B40485">
        <w:rPr>
          <w:rFonts w:ascii="Arial" w:hAnsi="Arial" w:cs="Arial"/>
          <w:sz w:val="24"/>
          <w:szCs w:val="24"/>
        </w:rPr>
        <w:t>, следующ</w:t>
      </w:r>
      <w:r w:rsidR="00FD0122" w:rsidRPr="00B40485">
        <w:rPr>
          <w:rFonts w:ascii="Arial" w:hAnsi="Arial" w:cs="Arial"/>
          <w:sz w:val="24"/>
          <w:szCs w:val="24"/>
        </w:rPr>
        <w:t>его</w:t>
      </w:r>
      <w:r w:rsidRPr="00B40485">
        <w:rPr>
          <w:rFonts w:ascii="Arial" w:hAnsi="Arial" w:cs="Arial"/>
          <w:sz w:val="24"/>
          <w:szCs w:val="24"/>
        </w:rPr>
        <w:t xml:space="preserve"> за днем </w:t>
      </w:r>
      <w:r w:rsidR="00FD0122" w:rsidRPr="00B40485">
        <w:rPr>
          <w:rFonts w:ascii="Arial" w:hAnsi="Arial" w:cs="Arial"/>
          <w:sz w:val="24"/>
          <w:szCs w:val="24"/>
        </w:rPr>
        <w:t xml:space="preserve">его </w:t>
      </w:r>
      <w:r w:rsidRPr="00B40485">
        <w:rPr>
          <w:rFonts w:ascii="Arial" w:hAnsi="Arial" w:cs="Arial"/>
          <w:sz w:val="24"/>
          <w:szCs w:val="24"/>
        </w:rPr>
        <w:t>официального опубликования в газете «Вести Тагары».</w:t>
      </w:r>
    </w:p>
    <w:bookmarkEnd w:id="0"/>
    <w:p w:rsidR="00AE0622" w:rsidRPr="00B40485" w:rsidRDefault="00AE0622" w:rsidP="00AE06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04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404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048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планово-бюджетную комиссию Тагарского сельского Совета депутатов (И.В. Федас).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169"/>
        <w:gridCol w:w="3857"/>
      </w:tblGrid>
      <w:tr w:rsidR="00AE0622" w:rsidRPr="00B40485" w:rsidTr="0040298D">
        <w:trPr>
          <w:trHeight w:val="1651"/>
        </w:trPr>
        <w:tc>
          <w:tcPr>
            <w:tcW w:w="1852" w:type="pct"/>
          </w:tcPr>
          <w:p w:rsidR="00AE0622" w:rsidRPr="00B40485" w:rsidRDefault="00AE0622" w:rsidP="00256E3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2035AD" w:rsidP="00256E3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40485">
              <w:rPr>
                <w:rFonts w:ascii="Arial" w:hAnsi="Arial" w:cs="Arial"/>
                <w:sz w:val="24"/>
                <w:szCs w:val="24"/>
              </w:rPr>
              <w:t>Г</w:t>
            </w:r>
            <w:r w:rsidR="00AE0622" w:rsidRPr="00B40485">
              <w:rPr>
                <w:rFonts w:ascii="Arial" w:hAnsi="Arial" w:cs="Arial"/>
                <w:sz w:val="24"/>
                <w:szCs w:val="24"/>
              </w:rPr>
              <w:t>лав</w:t>
            </w:r>
            <w:r w:rsidRPr="00B40485">
              <w:rPr>
                <w:rFonts w:ascii="Arial" w:hAnsi="Arial" w:cs="Arial"/>
                <w:sz w:val="24"/>
                <w:szCs w:val="24"/>
              </w:rPr>
              <w:t>а</w:t>
            </w:r>
            <w:r w:rsidR="00AE0622" w:rsidRPr="00B40485">
              <w:rPr>
                <w:rFonts w:ascii="Arial" w:hAnsi="Arial" w:cs="Arial"/>
                <w:sz w:val="24"/>
                <w:szCs w:val="24"/>
              </w:rPr>
              <w:t xml:space="preserve"> Тагарского сельсовета</w:t>
            </w:r>
          </w:p>
          <w:p w:rsidR="00CA7956" w:rsidRPr="00B40485" w:rsidRDefault="00CA7956" w:rsidP="00256E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485" w:rsidRDefault="00B40485" w:rsidP="00256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2035AD" w:rsidP="00256E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0485">
              <w:rPr>
                <w:rFonts w:ascii="Arial" w:hAnsi="Arial" w:cs="Arial"/>
                <w:sz w:val="24"/>
                <w:szCs w:val="24"/>
              </w:rPr>
              <w:t>Е.Н. Антонов</w:t>
            </w:r>
          </w:p>
        </w:tc>
        <w:tc>
          <w:tcPr>
            <w:tcW w:w="1133" w:type="pct"/>
          </w:tcPr>
          <w:p w:rsidR="00AE0622" w:rsidRPr="00B40485" w:rsidRDefault="00AE0622" w:rsidP="00256E3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pct"/>
          </w:tcPr>
          <w:p w:rsidR="00AE0622" w:rsidRPr="00B40485" w:rsidRDefault="00AE0622" w:rsidP="00256E3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485">
              <w:rPr>
                <w:rFonts w:ascii="Arial" w:hAnsi="Arial" w:cs="Arial"/>
                <w:sz w:val="24"/>
                <w:szCs w:val="24"/>
              </w:rPr>
              <w:t>Председатель Тагарского</w:t>
            </w:r>
            <w:r w:rsidR="009327E7" w:rsidRPr="00B40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485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</w:t>
            </w:r>
          </w:p>
          <w:p w:rsidR="00AE0622" w:rsidRPr="00B40485" w:rsidRDefault="00AE0622" w:rsidP="00256E3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E0622" w:rsidRPr="00B40485" w:rsidRDefault="00AE0622" w:rsidP="00256E3E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0485">
              <w:rPr>
                <w:rFonts w:ascii="Arial" w:hAnsi="Arial" w:cs="Arial"/>
                <w:sz w:val="24"/>
                <w:szCs w:val="24"/>
              </w:rPr>
              <w:t>Л. А. Архипова</w:t>
            </w:r>
          </w:p>
        </w:tc>
      </w:tr>
    </w:tbl>
    <w:p w:rsidR="00AE0622" w:rsidRPr="00B40485" w:rsidRDefault="00AE0622" w:rsidP="00AE0622">
      <w:pPr>
        <w:rPr>
          <w:rFonts w:ascii="Arial" w:hAnsi="Arial" w:cs="Arial"/>
          <w:sz w:val="24"/>
          <w:szCs w:val="24"/>
        </w:rPr>
        <w:sectPr w:rsidR="00AE0622" w:rsidRPr="00B40485" w:rsidSect="00F8410E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15128" w:type="dxa"/>
        <w:tblInd w:w="93" w:type="dxa"/>
        <w:tblLayout w:type="fixed"/>
        <w:tblLook w:val="04A0"/>
      </w:tblPr>
      <w:tblGrid>
        <w:gridCol w:w="491"/>
        <w:gridCol w:w="360"/>
        <w:gridCol w:w="298"/>
        <w:gridCol w:w="104"/>
        <w:gridCol w:w="246"/>
        <w:gridCol w:w="156"/>
        <w:gridCol w:w="345"/>
        <w:gridCol w:w="57"/>
        <w:gridCol w:w="450"/>
        <w:gridCol w:w="60"/>
        <w:gridCol w:w="342"/>
        <w:gridCol w:w="367"/>
        <w:gridCol w:w="161"/>
        <w:gridCol w:w="406"/>
        <w:gridCol w:w="44"/>
        <w:gridCol w:w="806"/>
        <w:gridCol w:w="170"/>
        <w:gridCol w:w="539"/>
        <w:gridCol w:w="236"/>
        <w:gridCol w:w="1689"/>
        <w:gridCol w:w="417"/>
        <w:gridCol w:w="246"/>
        <w:gridCol w:w="718"/>
        <w:gridCol w:w="446"/>
        <w:gridCol w:w="190"/>
        <w:gridCol w:w="46"/>
        <w:gridCol w:w="261"/>
        <w:gridCol w:w="712"/>
        <w:gridCol w:w="627"/>
        <w:gridCol w:w="932"/>
        <w:gridCol w:w="1560"/>
        <w:gridCol w:w="1579"/>
        <w:gridCol w:w="67"/>
      </w:tblGrid>
      <w:tr w:rsidR="00B40485" w:rsidRPr="00B40485" w:rsidTr="00B40485">
        <w:trPr>
          <w:gridAfter w:val="2"/>
          <w:wAfter w:w="1646" w:type="dxa"/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B40485" w:rsidRPr="00B40485" w:rsidTr="00B40485">
        <w:trPr>
          <w:gridAfter w:val="2"/>
          <w:wAfter w:w="1646" w:type="dxa"/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40485" w:rsidRPr="00B40485" w:rsidTr="00B40485">
        <w:trPr>
          <w:gridAfter w:val="2"/>
          <w:wAfter w:w="1646" w:type="dxa"/>
          <w:trHeight w:val="24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gridAfter w:val="1"/>
          <w:wAfter w:w="67" w:type="dxa"/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от "26"09.2019 № 53-136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0485" w:rsidRPr="00B40485" w:rsidTr="00B40485">
        <w:trPr>
          <w:gridAfter w:val="2"/>
          <w:wAfter w:w="1646" w:type="dxa"/>
          <w:trHeight w:val="10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"О внесении изменений в Решение Тагарского сельского Совета депутатов от 28.12.2018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B40485">
        <w:trPr>
          <w:gridAfter w:val="2"/>
          <w:wAfter w:w="1646" w:type="dxa"/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</w:tc>
      </w:tr>
      <w:tr w:rsidR="00B40485" w:rsidRPr="00B40485" w:rsidTr="00B40485">
        <w:trPr>
          <w:gridAfter w:val="2"/>
          <w:wAfter w:w="1646" w:type="dxa"/>
          <w:trHeight w:val="19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0485" w:rsidRPr="00B40485" w:rsidTr="00B40485">
        <w:trPr>
          <w:gridAfter w:val="2"/>
          <w:wAfter w:w="1646" w:type="dxa"/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gridAfter w:val="2"/>
          <w:wAfter w:w="1646" w:type="dxa"/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от "28"12.2018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B40485">
        <w:trPr>
          <w:gridAfter w:val="2"/>
          <w:wAfter w:w="1646" w:type="dxa"/>
          <w:trHeight w:val="21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gridAfter w:val="1"/>
          <w:wAfter w:w="67" w:type="dxa"/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gridAfter w:val="2"/>
          <w:wAfter w:w="1646" w:type="dxa"/>
          <w:trHeight w:val="6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9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Тагарского сельсовета Кежемского района Красноярского края на 2019 год  и плановый период 2020-2021 годов</w:t>
            </w:r>
          </w:p>
        </w:tc>
      </w:tr>
      <w:tr w:rsidR="00B40485" w:rsidRPr="00B40485" w:rsidTr="00B40485">
        <w:trPr>
          <w:trHeight w:val="6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B40485" w:rsidRPr="00B40485" w:rsidTr="00B40485">
        <w:trPr>
          <w:gridAfter w:val="2"/>
          <w:wAfter w:w="1646" w:type="dxa"/>
          <w:trHeight w:val="37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9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Наименование  кода классификации доходов бюджета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Показатели прогноза доходов бюджета</w:t>
            </w:r>
          </w:p>
        </w:tc>
      </w:tr>
      <w:tr w:rsidR="00B40485" w:rsidRPr="00B40485" w:rsidTr="00B40485">
        <w:trPr>
          <w:gridAfter w:val="2"/>
          <w:wAfter w:w="1646" w:type="dxa"/>
          <w:trHeight w:val="23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3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2021год</w:t>
            </w:r>
          </w:p>
        </w:tc>
      </w:tr>
      <w:tr w:rsidR="00B40485" w:rsidRPr="00B40485" w:rsidTr="00B40485">
        <w:trPr>
          <w:gridAfter w:val="2"/>
          <w:wAfter w:w="1646" w:type="dxa"/>
          <w:trHeight w:val="14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группы подвида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 аналитической группы подвида</w:t>
            </w:r>
          </w:p>
        </w:tc>
        <w:tc>
          <w:tcPr>
            <w:tcW w:w="330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gridAfter w:val="2"/>
          <w:wAfter w:w="1646" w:type="dxa"/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B40485" w:rsidRPr="00B40485" w:rsidTr="00B40485">
        <w:trPr>
          <w:gridAfter w:val="2"/>
          <w:wAfter w:w="1646" w:type="dxa"/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1054,40000</w:t>
            </w:r>
          </w:p>
        </w:tc>
      </w:tr>
      <w:tr w:rsidR="00B40485" w:rsidRPr="00B40485" w:rsidTr="00B40485">
        <w:trPr>
          <w:gridAfter w:val="2"/>
          <w:wAfter w:w="1646" w:type="dxa"/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1012,20000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1054,40000</w:t>
            </w:r>
          </w:p>
        </w:tc>
      </w:tr>
      <w:tr w:rsidR="00B40485" w:rsidRPr="00B40485" w:rsidTr="00B40485">
        <w:trPr>
          <w:gridAfter w:val="2"/>
          <w:wAfter w:w="1646" w:type="dxa"/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468,30000</w:t>
            </w:r>
          </w:p>
        </w:tc>
      </w:tr>
      <w:tr w:rsidR="00B40485" w:rsidRPr="00B40485" w:rsidTr="00B40485">
        <w:trPr>
          <w:gridAfter w:val="2"/>
          <w:wAfter w:w="1646" w:type="dxa"/>
          <w:trHeight w:val="15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статьяим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227,227.1 и 228 Налогового Кодекса 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450,80000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468,30000</w:t>
            </w:r>
          </w:p>
        </w:tc>
      </w:tr>
      <w:tr w:rsidR="00B40485" w:rsidRPr="00B40485" w:rsidTr="00B40485">
        <w:trPr>
          <w:gridAfter w:val="2"/>
          <w:wAfter w:w="1646" w:type="dxa"/>
          <w:trHeight w:val="10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НАЛОГИ   НА ТОВАРЫ (РАБОТЫ УСЛУГИ), РЕАЛИЗУЕМЫЕ НА ТЕРРИТОРИИ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162,10000</w:t>
            </w:r>
          </w:p>
        </w:tc>
      </w:tr>
      <w:tr w:rsidR="00B40485" w:rsidRPr="00B40485" w:rsidTr="00B40485">
        <w:trPr>
          <w:gridAfter w:val="2"/>
          <w:wAfter w:w="1646" w:type="dxa"/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162,10000</w:t>
            </w:r>
          </w:p>
        </w:tc>
      </w:tr>
      <w:tr w:rsidR="00B40485" w:rsidRPr="00B40485" w:rsidTr="00B40485">
        <w:trPr>
          <w:gridAfter w:val="2"/>
          <w:wAfter w:w="1646" w:type="dxa"/>
          <w:trHeight w:val="1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Доходы от уплаты  акцизов на дизельное топливо, подлежащие распределению между 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58,60000</w:t>
            </w:r>
          </w:p>
        </w:tc>
      </w:tr>
      <w:tr w:rsidR="00B40485" w:rsidRPr="00B40485" w:rsidTr="00B40485">
        <w:trPr>
          <w:gridAfter w:val="2"/>
          <w:wAfter w:w="1646" w:type="dxa"/>
          <w:trHeight w:val="15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Доходы от уплаты  акцизов на моторные масла для дизельных и (или) карбюраторных 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0,40000</w:t>
            </w:r>
          </w:p>
        </w:tc>
      </w:tr>
      <w:tr w:rsidR="00B40485" w:rsidRPr="00B40485" w:rsidTr="00B40485">
        <w:trPr>
          <w:gridAfter w:val="2"/>
          <w:wAfter w:w="1646" w:type="dxa"/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 акцизов на автомобильный бензин, подлежащие распределению между бюджетами субъектов Российской Федерации и 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113,60000</w:t>
            </w:r>
          </w:p>
        </w:tc>
      </w:tr>
      <w:tr w:rsidR="00B40485" w:rsidRPr="00B40485" w:rsidTr="00B40485">
        <w:trPr>
          <w:gridAfter w:val="2"/>
          <w:wAfter w:w="1646" w:type="dxa"/>
          <w:trHeight w:val="13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Доходы от уплаты 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-8,90000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-9,60000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-10,50000</w:t>
            </w:r>
          </w:p>
        </w:tc>
      </w:tr>
      <w:tr w:rsidR="00B40485" w:rsidRPr="00B40485" w:rsidTr="00B40485">
        <w:trPr>
          <w:gridAfter w:val="2"/>
          <w:wAfter w:w="1646" w:type="dxa"/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182,00000</w:t>
            </w:r>
          </w:p>
        </w:tc>
      </w:tr>
      <w:tr w:rsidR="00B40485" w:rsidRPr="00B40485" w:rsidTr="00B40485">
        <w:trPr>
          <w:gridAfter w:val="2"/>
          <w:wAfter w:w="1646" w:type="dxa"/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182,00000</w:t>
            </w:r>
          </w:p>
        </w:tc>
      </w:tr>
      <w:tr w:rsidR="00B40485" w:rsidRPr="00B40485" w:rsidTr="00B40485">
        <w:trPr>
          <w:gridAfter w:val="2"/>
          <w:wAfter w:w="1646" w:type="dxa"/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границам сельских поселений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153,00000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126,00000</w:t>
            </w:r>
          </w:p>
        </w:tc>
      </w:tr>
      <w:tr w:rsidR="00B40485" w:rsidRPr="00B40485" w:rsidTr="00B40485">
        <w:trPr>
          <w:gridAfter w:val="2"/>
          <w:wAfter w:w="1646" w:type="dxa"/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126,00000</w:t>
            </w:r>
          </w:p>
        </w:tc>
      </w:tr>
      <w:tr w:rsidR="00B40485" w:rsidRPr="00B40485" w:rsidTr="00B40485">
        <w:trPr>
          <w:gridAfter w:val="2"/>
          <w:wAfter w:w="1646" w:type="dxa"/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</w:tr>
      <w:tr w:rsidR="00B40485" w:rsidRPr="00B40485" w:rsidTr="00B40485">
        <w:trPr>
          <w:gridAfter w:val="2"/>
          <w:wAfter w:w="1646" w:type="dxa"/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1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0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5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75,00000</w:t>
            </w:r>
          </w:p>
        </w:tc>
      </w:tr>
      <w:tr w:rsidR="00B40485" w:rsidRPr="00B40485" w:rsidTr="00B40485">
        <w:trPr>
          <w:gridAfter w:val="2"/>
          <w:wAfter w:w="1646" w:type="dxa"/>
          <w:trHeight w:val="6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75,00000</w:t>
            </w:r>
          </w:p>
        </w:tc>
      </w:tr>
      <w:tr w:rsidR="00B40485" w:rsidRPr="00B40485" w:rsidTr="00B40485">
        <w:trPr>
          <w:gridAfter w:val="2"/>
          <w:wAfter w:w="1646" w:type="dxa"/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12628,01156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8252,75900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8231,25900</w:t>
            </w:r>
          </w:p>
        </w:tc>
      </w:tr>
      <w:tr w:rsidR="00B40485" w:rsidRPr="00B40485" w:rsidTr="00B40485">
        <w:trPr>
          <w:gridAfter w:val="2"/>
          <w:wAfter w:w="1646" w:type="dxa"/>
          <w:trHeight w:val="7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</w:t>
            </w: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12628,01156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8252,75900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8231,25900</w:t>
            </w:r>
          </w:p>
        </w:tc>
      </w:tr>
      <w:tr w:rsidR="00B40485" w:rsidRPr="00B40485" w:rsidTr="00B40485">
        <w:trPr>
          <w:gridAfter w:val="2"/>
          <w:wAfter w:w="1646" w:type="dxa"/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Дотации  бюджетам  бюджетной системы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8376,80000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</w:tr>
      <w:tr w:rsidR="00B40485" w:rsidRPr="00B40485" w:rsidTr="00B40485">
        <w:trPr>
          <w:gridAfter w:val="2"/>
          <w:wAfter w:w="1646" w:type="dxa"/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Дотации  на выравнивание  бюджетной обеспеченности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8376,80000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</w:tr>
      <w:tr w:rsidR="00B40485" w:rsidRPr="00B40485" w:rsidTr="00B40485">
        <w:trPr>
          <w:gridAfter w:val="2"/>
          <w:wAfter w:w="1646" w:type="dxa"/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8376,80000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7886,30000</w:t>
            </w:r>
          </w:p>
        </w:tc>
      </w:tr>
      <w:tr w:rsidR="00B40485" w:rsidRPr="00B40485" w:rsidTr="00B40485">
        <w:trPr>
          <w:gridAfter w:val="2"/>
          <w:wAfter w:w="1646" w:type="dxa"/>
          <w:trHeight w:val="9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121,70000</w:t>
            </w:r>
          </w:p>
        </w:tc>
      </w:tr>
      <w:tr w:rsidR="00B40485" w:rsidRPr="00B40485" w:rsidTr="00B40485">
        <w:trPr>
          <w:gridAfter w:val="2"/>
          <w:wAfter w:w="1646" w:type="dxa"/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B40485" w:rsidRPr="00B40485" w:rsidTr="00B40485">
        <w:trPr>
          <w:gridAfter w:val="2"/>
          <w:wAfter w:w="1646" w:type="dxa"/>
          <w:trHeight w:val="6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7,36200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7,30000</w:t>
            </w:r>
          </w:p>
        </w:tc>
      </w:tr>
      <w:tr w:rsidR="00B40485" w:rsidRPr="00B40485" w:rsidTr="00B40485">
        <w:trPr>
          <w:gridAfter w:val="2"/>
          <w:wAfter w:w="1646" w:type="dxa"/>
          <w:trHeight w:val="7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B40485" w:rsidRPr="00B40485" w:rsidTr="00B40485">
        <w:trPr>
          <w:gridAfter w:val="2"/>
          <w:wAfter w:w="1646" w:type="dxa"/>
          <w:trHeight w:val="2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4123,14956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238,45900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215,95900</w:t>
            </w:r>
          </w:p>
        </w:tc>
      </w:tr>
      <w:tr w:rsidR="00B40485" w:rsidRPr="00B40485" w:rsidTr="00B40485">
        <w:trPr>
          <w:gridAfter w:val="2"/>
          <w:wAfter w:w="1646" w:type="dxa"/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 передаваемые бюджетам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72,61700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238,45900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215,95900</w:t>
            </w:r>
          </w:p>
        </w:tc>
      </w:tr>
      <w:tr w:rsidR="00B40485" w:rsidRPr="00B40485" w:rsidTr="00B40485">
        <w:trPr>
          <w:gridAfter w:val="2"/>
          <w:wAfter w:w="1646" w:type="dxa"/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72,61700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238,45900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215,95900</w:t>
            </w:r>
          </w:p>
        </w:tc>
      </w:tr>
      <w:tr w:rsidR="00B40485" w:rsidRPr="00B40485" w:rsidTr="00B40485">
        <w:trPr>
          <w:gridAfter w:val="2"/>
          <w:wAfter w:w="1646" w:type="dxa"/>
          <w:trHeight w:val="15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1034,71682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7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обеспечение первичных мер пожарной безопасности в рамках подпрограммы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"Предупреждение, спасение, помощь населению края в чрезвычайных ситуациях"  государственной программы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Краснроярского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края "Защита  от чрезвычайных ситуаций природного и техногенного характера и обеспечение безопасности населения"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67,67100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5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реализацию мероприятий, направленных на  повышение безопасности дорожного движения, в рамках подпрограммы "Повышение безопасности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0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увеличение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0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810,94257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2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 программы "Управление муниципальными финансами"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535,40000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8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14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сельских поселений от возврата остатков субсидий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128,40720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gridAfter w:val="2"/>
          <w:wAfter w:w="1646" w:type="dxa"/>
          <w:trHeight w:val="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13852,41156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9264,95900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9285,65900</w:t>
            </w:r>
          </w:p>
        </w:tc>
      </w:tr>
      <w:tr w:rsidR="00B40485" w:rsidRPr="00B40485" w:rsidTr="00B40485">
        <w:trPr>
          <w:gridAfter w:val="2"/>
          <w:wAfter w:w="1646" w:type="dxa"/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13852,41156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9264,95900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9285,65900</w:t>
            </w:r>
          </w:p>
        </w:tc>
      </w:tr>
    </w:tbl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tbl>
      <w:tblPr>
        <w:tblW w:w="13907" w:type="dxa"/>
        <w:tblInd w:w="93" w:type="dxa"/>
        <w:tblLook w:val="04A0"/>
      </w:tblPr>
      <w:tblGrid>
        <w:gridCol w:w="952"/>
        <w:gridCol w:w="3353"/>
        <w:gridCol w:w="1034"/>
        <w:gridCol w:w="1764"/>
        <w:gridCol w:w="2126"/>
        <w:gridCol w:w="2126"/>
        <w:gridCol w:w="2552"/>
      </w:tblGrid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от "26"09.2019 № 53-136</w:t>
            </w:r>
          </w:p>
        </w:tc>
      </w:tr>
      <w:tr w:rsidR="00B40485" w:rsidRPr="00B40485" w:rsidTr="00B40485">
        <w:trPr>
          <w:trHeight w:val="7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"О внесении изменений в Решение Тагарского сельского Совета депутатов от 28.12.2018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trHeight w:val="4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от "28"12.2018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trHeight w:val="1020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Тагарского сельсовета Кежемского района Красноярского края по разделам, подразделам классификации расходов бюджетов Российской Федерации на 2019 год  и плановый период 2020-2021 годов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B40485" w:rsidRPr="00B40485" w:rsidTr="00B40485">
        <w:trPr>
          <w:trHeight w:val="9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2019год (тыс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2020год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2021г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40485" w:rsidRPr="00B40485" w:rsidTr="00B4048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8816,09266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7456,40800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7476,10800</w:t>
            </w:r>
          </w:p>
        </w:tc>
      </w:tr>
      <w:tr w:rsidR="00B40485" w:rsidRPr="00B40485" w:rsidTr="00B40485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в муниципальном образовании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B40485" w:rsidRPr="00B40485" w:rsidTr="00B4048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Функцианирование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законодательных (представительных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субектов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5769,00345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5459,26000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5478,96000</w:t>
            </w:r>
          </w:p>
        </w:tc>
      </w:tr>
      <w:tr w:rsidR="00B40485" w:rsidRPr="00B40485" w:rsidTr="00B4048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финансового-бюджетного</w:t>
            </w:r>
            <w:proofErr w:type="spellEnd"/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надзора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B40485" w:rsidRPr="00B40485" w:rsidTr="00B4048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2135,69787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1091,06600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1091,06600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121,70000</w:t>
            </w:r>
          </w:p>
        </w:tc>
      </w:tr>
      <w:tr w:rsidR="00B40485" w:rsidRPr="00B40485" w:rsidTr="00B4048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B40485" w:rsidRPr="00B40485" w:rsidTr="00B4048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71,05500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3,00000</w:t>
            </w:r>
          </w:p>
        </w:tc>
      </w:tr>
      <w:tr w:rsidR="00B40485" w:rsidRPr="00B40485" w:rsidTr="00B4048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71,05500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B40485" w:rsidRPr="00B40485" w:rsidTr="00B4048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1419,81505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1419,81505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782,89761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745,28529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</w:tr>
      <w:tr w:rsidR="00B40485" w:rsidRPr="00B40485" w:rsidTr="00B4048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жилищно-комунального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</w:tr>
      <w:tr w:rsidR="00B40485" w:rsidRPr="00B40485" w:rsidTr="00B40485">
        <w:trPr>
          <w:trHeight w:val="1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выделяемые из бюджета Тагарского сельсовета в районный бюджет на осуществление полномочий по границе поселений услуг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2899,02782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1313,16700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1313,16700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2899,02782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1313,16700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1313,16700</w:t>
            </w:r>
          </w:p>
        </w:tc>
      </w:tr>
      <w:tr w:rsidR="00B40485" w:rsidRPr="00B40485" w:rsidTr="00B4048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</w:tr>
      <w:tr w:rsidR="00B40485" w:rsidRPr="00B40485" w:rsidTr="00B40485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муниципального образования Тагарский сельсовет "Социальная поддержка населения Тагарского сельсовета на 2019-2021 годы"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14136,58814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9264,95900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9285,65900</w:t>
            </w:r>
          </w:p>
        </w:tc>
      </w:tr>
      <w:tr w:rsidR="00B40485" w:rsidRPr="00B40485" w:rsidTr="00B4048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14136,58814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558" w:type="dxa"/>
        <w:tblInd w:w="93" w:type="dxa"/>
        <w:tblLayout w:type="fixed"/>
        <w:tblLook w:val="04A0"/>
      </w:tblPr>
      <w:tblGrid>
        <w:gridCol w:w="582"/>
        <w:gridCol w:w="2214"/>
        <w:gridCol w:w="602"/>
        <w:gridCol w:w="89"/>
        <w:gridCol w:w="742"/>
        <w:gridCol w:w="870"/>
        <w:gridCol w:w="194"/>
        <w:gridCol w:w="764"/>
        <w:gridCol w:w="467"/>
        <w:gridCol w:w="1146"/>
        <w:gridCol w:w="142"/>
        <w:gridCol w:w="1984"/>
        <w:gridCol w:w="1701"/>
        <w:gridCol w:w="142"/>
        <w:gridCol w:w="174"/>
        <w:gridCol w:w="62"/>
        <w:gridCol w:w="174"/>
        <w:gridCol w:w="1037"/>
        <w:gridCol w:w="73"/>
        <w:gridCol w:w="163"/>
        <w:gridCol w:w="160"/>
        <w:gridCol w:w="76"/>
      </w:tblGrid>
      <w:tr w:rsidR="00B40485" w:rsidRPr="00B40485" w:rsidTr="00B40485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B40485" w:rsidRPr="00B40485" w:rsidTr="00B40485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40485" w:rsidRPr="00B40485" w:rsidTr="00B40485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gridAfter w:val="3"/>
          <w:wAfter w:w="39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от "26"09.2019 № 53-136</w:t>
            </w:r>
          </w:p>
        </w:tc>
        <w:tc>
          <w:tcPr>
            <w:tcW w:w="316" w:type="dxa"/>
            <w:gridSpan w:val="2"/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0485" w:rsidRPr="00B40485" w:rsidTr="00B40485">
        <w:trPr>
          <w:gridAfter w:val="1"/>
          <w:wAfter w:w="76" w:type="dxa"/>
          <w:trHeight w:val="8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"О внесении изменений в Решение Тагарского сельского Совета депутатов от 28.12.2018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B40485">
        <w:trPr>
          <w:gridAfter w:val="1"/>
          <w:wAfter w:w="76" w:type="dxa"/>
          <w:trHeight w:val="1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11"/>
            <w:shd w:val="clear" w:color="000000" w:fill="FFFFFF"/>
            <w:noWrap/>
            <w:vAlign w:val="bottom"/>
            <w:hideMark/>
          </w:tcPr>
          <w:p w:rsid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</w:tr>
      <w:tr w:rsidR="00B40485" w:rsidRPr="00B40485" w:rsidTr="00B40485">
        <w:trPr>
          <w:gridAfter w:val="1"/>
          <w:wAfter w:w="76" w:type="dxa"/>
          <w:trHeight w:val="19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40485" w:rsidRPr="00B40485" w:rsidTr="00B40485">
        <w:trPr>
          <w:gridAfter w:val="1"/>
          <w:wAfter w:w="76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B40485">
        <w:trPr>
          <w:gridAfter w:val="1"/>
          <w:wAfter w:w="76" w:type="dxa"/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от "28"12.2018 № 46-124 "О бюджете Тагарского сельсовета на 2019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год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 плановый период 2020-2021 годов"</w:t>
            </w:r>
          </w:p>
        </w:tc>
      </w:tr>
      <w:tr w:rsidR="00B40485" w:rsidRPr="00B40485" w:rsidTr="00B40485">
        <w:trPr>
          <w:gridAfter w:val="1"/>
          <w:wAfter w:w="76" w:type="dxa"/>
          <w:trHeight w:val="2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0485" w:rsidRPr="00B40485" w:rsidTr="00B4048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0485" w:rsidRPr="00B40485" w:rsidTr="00B40485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Тагарского сельсовета Кежемского района Красноярского края на 2019 год  и плановый период 2020-2021 годов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0485" w:rsidRPr="00B40485" w:rsidTr="00B40485">
        <w:trPr>
          <w:gridAfter w:val="1"/>
          <w:wAfter w:w="76" w:type="dxa"/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gridAfter w:val="1"/>
          <w:wAfter w:w="76" w:type="dxa"/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2019 год (тыс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2020г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2021г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4238AA" w:rsidRPr="00B40485" w:rsidTr="004238AA">
        <w:trPr>
          <w:gridAfter w:val="1"/>
          <w:wAfter w:w="76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Тагарского сельсовета Кежемского района Красноярского края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14 069,58814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9 220,26834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9 240,96834</w:t>
            </w:r>
          </w:p>
        </w:tc>
      </w:tr>
      <w:tr w:rsidR="004238AA" w:rsidRPr="00B40485" w:rsidTr="004238AA">
        <w:trPr>
          <w:gridAfter w:val="1"/>
          <w:wAfter w:w="7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8 766,09266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7 411,71734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7 431,41734</w:t>
            </w:r>
          </w:p>
        </w:tc>
      </w:tr>
      <w:tr w:rsidR="004238AA" w:rsidRPr="00B40485" w:rsidTr="004238AA">
        <w:trPr>
          <w:gridAfter w:val="1"/>
          <w:wAfter w:w="7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</w:tr>
      <w:tr w:rsidR="004238AA" w:rsidRPr="00B40485" w:rsidTr="004238AA">
        <w:trPr>
          <w:gridAfter w:val="1"/>
          <w:wAfter w:w="7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851,39134</w:t>
            </w:r>
          </w:p>
        </w:tc>
      </w:tr>
      <w:tr w:rsidR="004238AA" w:rsidRPr="00B40485" w:rsidTr="004238AA">
        <w:trPr>
          <w:gridAfter w:val="1"/>
          <w:wAfter w:w="7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Глава муниципального образования в рамках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</w:tr>
      <w:tr w:rsidR="004238AA" w:rsidRPr="00B40485" w:rsidTr="004238AA">
        <w:trPr>
          <w:gridAfter w:val="1"/>
          <w:wAfter w:w="76" w:type="dxa"/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 функций государственными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</w:tr>
      <w:tr w:rsidR="004238AA" w:rsidRPr="00B40485" w:rsidTr="004238AA">
        <w:trPr>
          <w:gridAfter w:val="1"/>
          <w:wAfter w:w="7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</w:tr>
      <w:tr w:rsidR="004238AA" w:rsidRPr="00B40485" w:rsidTr="004238AA">
        <w:trPr>
          <w:gridAfter w:val="1"/>
          <w:wAfter w:w="76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5 769,00345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5 459,26000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5 478,96000</w:t>
            </w:r>
          </w:p>
        </w:tc>
      </w:tr>
      <w:tr w:rsidR="004238AA" w:rsidRPr="00B40485" w:rsidTr="004238AA">
        <w:trPr>
          <w:gridAfter w:val="1"/>
          <w:wAfter w:w="76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5 769,00345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5 459,26000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5 478,96000</w:t>
            </w:r>
          </w:p>
        </w:tc>
      </w:tr>
      <w:tr w:rsidR="004238AA" w:rsidRPr="00B40485" w:rsidTr="004238AA">
        <w:trPr>
          <w:gridAfter w:val="1"/>
          <w:wAfter w:w="76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 органов местного самоуправления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07 1 00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5 769,00345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5 459,26000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5 478,96000</w:t>
            </w:r>
          </w:p>
        </w:tc>
      </w:tr>
      <w:tr w:rsidR="004238AA" w:rsidRPr="00B40485" w:rsidTr="004238AA">
        <w:trPr>
          <w:gridAfter w:val="1"/>
          <w:wAfter w:w="76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 и управление в сфере управленческих функций органов местного самоуправления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4 639,03122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5 459,26000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5 478,96000</w:t>
            </w:r>
          </w:p>
        </w:tc>
      </w:tr>
      <w:tr w:rsidR="004238AA" w:rsidRPr="00B40485" w:rsidTr="004238AA">
        <w:trPr>
          <w:gridAfter w:val="1"/>
          <w:wAfter w:w="76" w:type="dxa"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3 439,28123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</w:tr>
      <w:tr w:rsidR="004238AA" w:rsidRPr="00B40485" w:rsidTr="004238AA">
        <w:trPr>
          <w:gridAfter w:val="1"/>
          <w:wAfter w:w="76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3 439,28123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</w:tr>
      <w:tr w:rsidR="004238AA" w:rsidRPr="00B40485" w:rsidTr="004238AA">
        <w:trPr>
          <w:gridAfter w:val="1"/>
          <w:wAfter w:w="7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07 1 00 10210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892,90000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1 179,74999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1 198,00100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1 217,70100</w:t>
            </w:r>
          </w:p>
        </w:tc>
      </w:tr>
      <w:tr w:rsidR="004238AA" w:rsidRPr="00B40485" w:rsidTr="004238AA">
        <w:trPr>
          <w:gridAfter w:val="1"/>
          <w:wAfter w:w="7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1 179,74999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1 198,00100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1 217,70100</w:t>
            </w:r>
          </w:p>
        </w:tc>
      </w:tr>
      <w:tr w:rsidR="004238AA" w:rsidRPr="00B40485" w:rsidTr="004238AA">
        <w:trPr>
          <w:gridAfter w:val="1"/>
          <w:wAfter w:w="76" w:type="dxa"/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07 1 00 00870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237,07223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</w:tr>
      <w:tr w:rsidR="004238AA" w:rsidRPr="00B40485" w:rsidTr="004238AA">
        <w:trPr>
          <w:gridAfter w:val="1"/>
          <w:wAfter w:w="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15,00000</w:t>
            </w:r>
          </w:p>
        </w:tc>
      </w:tr>
      <w:tr w:rsidR="004238AA" w:rsidRPr="00B40485" w:rsidTr="004238AA">
        <w:trPr>
          <w:gridAfter w:val="1"/>
          <w:wAfter w:w="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местных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администраций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07 3 00 10110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07 3 00 10110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07 3 00 10110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2 135,69787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1 091,06600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1 091,06600</w:t>
            </w:r>
          </w:p>
        </w:tc>
      </w:tr>
      <w:tr w:rsidR="004238AA" w:rsidRPr="00B40485" w:rsidTr="004238AA">
        <w:trPr>
          <w:gridAfter w:val="1"/>
          <w:wAfter w:w="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07 0 00  00000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1 381,76738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1 083,76600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1 083,76600</w:t>
            </w:r>
          </w:p>
        </w:tc>
      </w:tr>
      <w:tr w:rsidR="004238AA" w:rsidRPr="00B40485" w:rsidTr="004238AA">
        <w:trPr>
          <w:gridAfter w:val="1"/>
          <w:wAfter w:w="7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 органов местного самоуправления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 и управление в сфере установленных функций органов местного самоуправления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07 1 00 44030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07 1 00 44030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07 1 00 44030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07 1 00 00870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25,62084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07 1 00 44030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1 138,84710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расходы, осуществляемые органами местного самоуправления поселения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gridAfter w:val="1"/>
          <w:wAfter w:w="7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07 1 00 44030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27,15300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Прочие расходы, осуществляемые органами местного самоуправления поселения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07 7 00 49680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746,56849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07 7 00 49680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746,56849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рамках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07 4 00 00000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gridAfter w:val="1"/>
          <w:wAfter w:w="7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gridAfter w:val="1"/>
          <w:wAfter w:w="7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07 4 00 75140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gridAfter w:val="1"/>
          <w:wAfter w:w="7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07 4 00 75140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gridAfter w:val="1"/>
          <w:wAfter w:w="76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gridAfter w:val="1"/>
          <w:wAfter w:w="7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рамках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07 0 00 00000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gridAfter w:val="1"/>
          <w:wAfter w:w="7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gridAfter w:val="1"/>
          <w:wAfter w:w="76" w:type="dxa"/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нерпограммных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gridAfter w:val="1"/>
          <w:wAfter w:w="76" w:type="dxa"/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рганами, казенными учреждениями, органами управления государственными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101,53400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101,53400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102,53400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101,53400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101,53400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102,53400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</w:tr>
      <w:tr w:rsidR="004238AA" w:rsidRPr="00B40485" w:rsidTr="004238AA">
        <w:trPr>
          <w:gridAfter w:val="1"/>
          <w:wAfter w:w="76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19,16600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71,05500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71,05500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05 0  00 00000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обеспечению первичных мер  пожарной безопасности, противопожарной пропаганды и обучению населения мерам пожарной безопасности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05 0 00 49240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05 1 00 49240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05 1 00 49240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gridAfter w:val="1"/>
          <w:wAfter w:w="76" w:type="dxa"/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"Предупреждение, спасение,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плмощь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населению края в чрезвычайных ситуациях" государственной программы Красноярского края "Защита от чрезвычайных ситуаций природного и техногенного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 и обеспечение безопасности населения"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00S4120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"Предупреждение, спасение,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плмощь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населению края в чрезвычайных ситуациях"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1 419,81505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1 419,81505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 за счет средств  дорожного фонда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подпрограмы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500,59497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содержание автомобильных дорог общего пользования местного значения  за счет средств  дорожного фонда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подпрограмы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5,00600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повышению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дорожного движения, в рамках подпрограммы "Повышение безопасности дорожного движения " государственной программы Красноярского края "Развитие транспортной системы"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04 0 00 00000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04 1 00 74920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04 1 00 74920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по реализации мероприятий, направленных на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повышеник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дорожного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жвижения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, в рамках подпрограммы "Повышение безопасности дорожного движения " государственной программы Красноярского края "Развитие транспортной системы"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S4920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S4920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S4920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автомобильных дорог общего пользования местного значения за счет средств дорожного  фонда Красноярского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программы "Управление муниципальными финансами"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капитальный ремонт автомобильных дорог общего пользования местного значения за счет средств дорожного  фонда Красноярского края в рамках подпрограммы "Создание условий для эффективного и ответственного управления муниципальными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финансами, повышения устойчивости бюджетов муниципальных образований Кежемского района" муниципальной программы "Управление муниципальными финансами"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8,11151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8,11151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8,11151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Жилишно-коммунальное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782,89761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361,68400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361,68400</w:t>
            </w:r>
          </w:p>
        </w:tc>
      </w:tr>
      <w:tr w:rsidR="004238AA" w:rsidRPr="00B40485" w:rsidTr="004238AA">
        <w:trPr>
          <w:gridAfter w:val="1"/>
          <w:wAfter w:w="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745,28529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"Благоустройст</w:t>
            </w: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745,28529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Подпрограмма "Уличное освещение в муниципальном образовании Тагарский сельсовет Кежемского района Красноярского края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04 0 00 00000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745,28529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04 3 00 00000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659,88329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04 3 00 49010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659,88329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Подпрограмма "Уличное освещение в муниципальном образовании Тагарский сельсовет Кежемского района Красноярского края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04 0 00 00000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85,40200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04 4 00 00000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85,40200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04 4 00 49050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85,40200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324,07200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gridAfter w:val="1"/>
          <w:wAfter w:w="7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</w:t>
            </w:r>
            <w:proofErr w:type="gram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37,61232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37,61200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37,61200</w:t>
            </w:r>
          </w:p>
        </w:tc>
      </w:tr>
      <w:tr w:rsidR="004238AA" w:rsidRPr="00B40485" w:rsidTr="004238AA">
        <w:trPr>
          <w:gridAfter w:val="1"/>
          <w:wAfter w:w="76" w:type="dxa"/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выделяемые из бюджетов поселений в районный бюджет и направляемые на финансирование расходов по передаваемым органами местного самоуправления поселений осуществления части полномочий органам местного самоуправления Кежемского района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07 5 00 48140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37,61232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37,61200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37,61200</w:t>
            </w:r>
          </w:p>
        </w:tc>
      </w:tr>
      <w:tr w:rsidR="004238AA" w:rsidRPr="00B40485" w:rsidTr="004238AA">
        <w:trPr>
          <w:gridAfter w:val="1"/>
          <w:wAfter w:w="7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2 899,02782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gridAfter w:val="1"/>
          <w:wAfter w:w="76" w:type="dxa"/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2 899,02782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gridAfter w:val="1"/>
          <w:wAfter w:w="7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2 899,02782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gridAfter w:val="1"/>
          <w:wAfter w:w="7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направляемые на финансирование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осуществления части полномочий органам местного самоуправления Кежемского района на 2018-2020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01 2 00 48260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1 338,36700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gridAfter w:val="1"/>
          <w:wAfter w:w="76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выделяемые из бюджетов поселений в районный бюджет и направляемые на финансирование расходов по передаваемым  органами местного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самоуправления поселений осуществления части полномочий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органам местного самоуправления Кежемского района на 2018-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2020гг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01 2 00 48260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1 338,36700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gridAfter w:val="1"/>
          <w:wAfter w:w="76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увеличение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01 2 00 10490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877,90000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01 1 00 10210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141,81682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3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 программы "Управление муниципальными финансами"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L4670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535,40000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развития и укрепления материально-технической базы домов культуры в населенных пунктах с числом жителей до 50 тысяч человек в рамках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 программы "Управление муниципальными финансами"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L4670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5,54400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муниципального образования Тагарский сельсовет "Социальная поддержка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 Тагарского сельсовета на 2019-2021 годы"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06 1 00 41210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06 1 00 41210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06 1 00 41210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gridAfter w:val="1"/>
          <w:wAfter w:w="76" w:type="dxa"/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gridAfter w:val="1"/>
          <w:wAfter w:w="76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1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gridAfter w:val="1"/>
          <w:wAfter w:w="76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Обеспечение деятельности финансовых налоговых и таможенных органов и органов финансового </w:t>
            </w: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финансового-бюджетного</w:t>
            </w:r>
            <w:proofErr w:type="spellEnd"/>
            <w:proofErr w:type="gram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надзора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gridAfter w:val="1"/>
          <w:wAfter w:w="76" w:type="dxa"/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выделяемые из бюджетов поселений в районный бюджет и направляемые на финансирование расходов по передаваемым  органами местного самоуправления поселений осуществления части полномочий органам местного самоуправления Кежемского района 2019-2021 </w:t>
            </w:r>
            <w:proofErr w:type="spellStart"/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gridAfter w:val="1"/>
          <w:wAfter w:w="76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07 1 00 48030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gridAfter w:val="1"/>
          <w:wAfter w:w="76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07 1 00 48030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gridAfter w:val="1"/>
          <w:wAfter w:w="7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193,51200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388,00900</w:t>
            </w:r>
          </w:p>
        </w:tc>
      </w:tr>
      <w:tr w:rsidR="004238AA" w:rsidRPr="00B40485" w:rsidTr="004238AA">
        <w:trPr>
          <w:gridAfter w:val="1"/>
          <w:wAfter w:w="7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14 136,58814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9 270,26834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9 290,96834</w:t>
            </w:r>
          </w:p>
        </w:tc>
      </w:tr>
    </w:tbl>
    <w:tbl>
      <w:tblPr>
        <w:tblW w:w="14618" w:type="dxa"/>
        <w:tblInd w:w="91" w:type="dxa"/>
        <w:tblLayout w:type="fixed"/>
        <w:tblLook w:val="04A0"/>
      </w:tblPr>
      <w:tblGrid>
        <w:gridCol w:w="707"/>
        <w:gridCol w:w="2216"/>
        <w:gridCol w:w="202"/>
        <w:gridCol w:w="936"/>
        <w:gridCol w:w="198"/>
        <w:gridCol w:w="713"/>
        <w:gridCol w:w="519"/>
        <w:gridCol w:w="242"/>
        <w:gridCol w:w="807"/>
        <w:gridCol w:w="234"/>
        <w:gridCol w:w="898"/>
        <w:gridCol w:w="285"/>
        <w:gridCol w:w="1120"/>
        <w:gridCol w:w="1005"/>
        <w:gridCol w:w="2268"/>
        <w:gridCol w:w="2268"/>
      </w:tblGrid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4" w:type="dxa"/>
            <w:gridSpan w:val="10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34" w:type="dxa"/>
            <w:gridSpan w:val="10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4238AA" w:rsidRPr="00B40485" w:rsidRDefault="00B40485" w:rsidP="004238A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B40485" w:rsidRPr="00B40485" w:rsidRDefault="004238AA" w:rsidP="004238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34" w:type="dxa"/>
            <w:gridSpan w:val="10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0" w:type="dxa"/>
            <w:gridSpan w:val="6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от "26"09.2019 № 53-136</w:t>
            </w:r>
          </w:p>
        </w:tc>
      </w:tr>
      <w:tr w:rsidR="00B40485" w:rsidRPr="00B40485" w:rsidTr="004238AA">
        <w:trPr>
          <w:trHeight w:val="930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34" w:type="dxa"/>
            <w:gridSpan w:val="10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"О внесении изменений в Решение Тагарского сельского Совета депутатов от 28.12.2018 № 46-124 "О бюджете Тагарского сельсовета на 2019 год и плановый период 2020-2021 годов"</w:t>
            </w:r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gridSpan w:val="11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4238AA" w:rsidRDefault="004238AA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Приложение №4</w:t>
            </w:r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gridSpan w:val="11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Тагарского </w:t>
            </w:r>
            <w:proofErr w:type="gramStart"/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gridSpan w:val="11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</w:tc>
      </w:tr>
      <w:tr w:rsidR="00B40485" w:rsidRPr="00B40485" w:rsidTr="004238AA">
        <w:trPr>
          <w:trHeight w:val="180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gridSpan w:val="11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от "28"12.2018 № 46-124 "О бюджете</w:t>
            </w:r>
          </w:p>
        </w:tc>
      </w:tr>
      <w:tr w:rsidR="00B40485" w:rsidRPr="00B40485" w:rsidTr="004238AA">
        <w:trPr>
          <w:trHeight w:val="435"/>
        </w:trPr>
        <w:tc>
          <w:tcPr>
            <w:tcW w:w="707" w:type="dxa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54" w:type="dxa"/>
            <w:gridSpan w:val="11"/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3"/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238AA" w:rsidRPr="00B40485">
              <w:rPr>
                <w:rFonts w:ascii="Arial" w:eastAsia="Times New Roman" w:hAnsi="Arial" w:cs="Arial"/>
                <w:sz w:val="24"/>
                <w:szCs w:val="24"/>
              </w:rPr>
              <w:t>Тагарского сельсовета на 2019 год и плановый период 2020-2021 годов"</w:t>
            </w:r>
          </w:p>
        </w:tc>
      </w:tr>
      <w:tr w:rsidR="00B40485" w:rsidRPr="00B40485" w:rsidTr="004238AA">
        <w:trPr>
          <w:trHeight w:val="255"/>
        </w:trPr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54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0485" w:rsidRPr="00B40485" w:rsidTr="004238AA">
        <w:trPr>
          <w:trHeight w:val="276"/>
        </w:trPr>
        <w:tc>
          <w:tcPr>
            <w:tcW w:w="1461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Тагарского сельсовета Кежемского района Красноярского края 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Тагарского сельсовета Кежемского района Красноярского края на 2019 год   и плановый период 2020-2021 годов</w:t>
            </w:r>
          </w:p>
        </w:tc>
      </w:tr>
      <w:tr w:rsidR="00B40485" w:rsidRPr="00B40485" w:rsidTr="004238AA">
        <w:trPr>
          <w:trHeight w:val="1335"/>
        </w:trPr>
        <w:tc>
          <w:tcPr>
            <w:tcW w:w="1461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238AA" w:rsidRPr="00B40485" w:rsidTr="004238AA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распорядителей, получателей и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наиенование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показателей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2019 год (тыс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2020г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сумма на 2021 г (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4238AA" w:rsidRPr="00B40485" w:rsidTr="004238AA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4238AA" w:rsidRPr="00B40485" w:rsidTr="004238A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Культура, </w:t>
            </w: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2 899,02782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1 313,16700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2 899,02782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1 313,16700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2 899,02782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trHeight w:val="10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из федерального, краевого и районного бюджета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2 899,02782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trHeight w:val="24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увеличение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размеров оплаты труда работников учреждений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01 2 00 10490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877,90000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20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выделяемые из бюджетов поселений в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районый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бюджет и направляемые на финансирование расходов по передаваемым  органами местного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самоуправления поселений осуществления части полномочий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органам местного самоуправления Кежемского района на 2018-2020гг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01 2 00 48260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1 338,36700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1 313,16700</w:t>
            </w:r>
          </w:p>
        </w:tc>
      </w:tr>
      <w:tr w:rsidR="004238AA" w:rsidRPr="00B40485" w:rsidTr="004238AA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01 1 00 10210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141,81682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"Создание условий для эффективного и ответственного управления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Кежемского района" муниципальной  программы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 2 00 L4670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535,40000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"Создание условий для эффективного и ответственного управления муниципальными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Кежемского района" муниципальной  программы "Управление муниципальными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 2 00 L4670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5,54400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 "Благоустройство в  муниципальном образовании Тагарский сельсовет"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trHeight w:val="3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1 419,81505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04 1 00 00000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1 419,81505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6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мероприятий, направленных на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повышеник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дорожного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жвижения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, в рамках подпрограммы "Повышение безопасности дорожного движения " государственной программы Красноярского края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1 419,81505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R3 74920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79,30000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R3 74920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79,30000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3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 за счет средств 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дорожного фонда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подпрограмы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500,59497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содержание автомобильных дорог общего пользования местного значения  за счет средств  дорожного фонда Красноярского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подпрограмы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1 00 S5080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5,00600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по реализации мероприятий, направленных на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повышеник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 дорожного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жвижения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, в рамках подпрограммы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"Повышение безопасности дорожного движения " государственной программы Красноярского края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1 00 S4920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S4920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S4920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29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автомобильных дорог общего пользования местного значения за счет средств дорожного  фонда Красноярского края в рамках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программы "Управление муниципальными финансами"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04 1 00 75090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04 1 00 75090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04 1 00 75090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810,94257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29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на капитальный ремонт автомобильных дорог общего пользования местного значения за счет средств дорожного  фонда Красноярского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Кежемского района" муниципальной программы "Управление муниципальными финансами"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1 00 S5090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8,11151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1 00 S5090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Жилишно-коммунальное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745,28529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745,28529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324,07200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324,07200</w:t>
            </w:r>
          </w:p>
        </w:tc>
      </w:tr>
      <w:tr w:rsidR="004238AA" w:rsidRPr="00B40485" w:rsidTr="004238AA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04 3 00 00000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85,40200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</w:tr>
      <w:tr w:rsidR="004238AA" w:rsidRPr="00B40485" w:rsidTr="004238A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"Содержание уличного освещения в муниципальном образовании Тагарский сельсовет Кежемского района Красноярского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04 3 00 00000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85,40200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</w:tr>
      <w:tr w:rsidR="004238AA" w:rsidRPr="00B40485" w:rsidTr="004238A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04 3 00 49050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85,40200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</w:tr>
      <w:tr w:rsidR="004238AA" w:rsidRPr="00B40485" w:rsidTr="004238A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04 3 00 49050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85,40200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35,21200</w:t>
            </w:r>
          </w:p>
        </w:tc>
      </w:tr>
      <w:tr w:rsidR="004238AA" w:rsidRPr="00B40485" w:rsidTr="004238AA">
        <w:trPr>
          <w:trHeight w:val="7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"Благоустройство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04 4 00 00000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659,88329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</w:tr>
      <w:tr w:rsidR="004238AA" w:rsidRPr="00B40485" w:rsidTr="004238AA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"Содержание уличного освещения в муниципальном образовании Тагарский сельсовет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Кежемского района Красноярского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04 4 00 00000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659,88329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</w:tr>
      <w:tr w:rsidR="004238AA" w:rsidRPr="00B40485" w:rsidTr="004238AA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04 4  00 49010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659,88329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288,86000</w:t>
            </w:r>
          </w:p>
        </w:tc>
      </w:tr>
      <w:tr w:rsidR="004238AA" w:rsidRPr="00B40485" w:rsidTr="004238AA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04 4  00 49010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659,88329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288,86000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288,86000</w:t>
            </w:r>
          </w:p>
        </w:tc>
      </w:tr>
      <w:tr w:rsidR="004238AA" w:rsidRPr="00B40485" w:rsidTr="004238AA">
        <w:trPr>
          <w:trHeight w:val="5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71,05500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8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и обеспечение 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71,05500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16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и обеспечение пожарной безопасности  в муниципальном образовании Тагарский сельсовет Кежемского района Красноярского края"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71,05500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47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по обеспечению первичных мер  пожарной безопасности, противопожарной пропаганды и обучению населения мерам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05 0 00 49240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05 1 00 49240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05 1 00 49240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3,00000</w:t>
            </w:r>
          </w:p>
        </w:tc>
      </w:tr>
      <w:tr w:rsidR="004238AA" w:rsidRPr="00B40485" w:rsidTr="004238AA">
        <w:trPr>
          <w:trHeight w:val="17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"Предупреждение, спасение,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плмощь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67,67100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27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"Предупреждение, спасение,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плмощь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населению края в чрезвычайных ситуациях" государственной программы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9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 1 00 S4120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3,38400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6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Муниципальная программа "Социальная поддержка населения Тагарского сельсовета"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06 0 00 00000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Реализация муниципальной программы "Социальная поддержка населения Тагарского сельсовета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06 1 00 49210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6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06 1 00 49210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2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06 1 00 49210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8 815,73066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7 439,10800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7 458,80800</w:t>
            </w:r>
          </w:p>
        </w:tc>
      </w:tr>
      <w:tr w:rsidR="004238AA" w:rsidRPr="00B40485" w:rsidTr="004238A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62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4238AA" w:rsidRPr="00B40485" w:rsidTr="004238AA">
        <w:trPr>
          <w:trHeight w:val="11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4238AA" w:rsidRPr="00B40485" w:rsidTr="004238A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4238AA" w:rsidRPr="00B40485" w:rsidTr="004238A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4238AA" w:rsidRPr="00B40485" w:rsidTr="004238AA">
        <w:trPr>
          <w:trHeight w:val="7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07 1 00 00220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851,39134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846,08200</w:t>
            </w:r>
          </w:p>
        </w:tc>
      </w:tr>
      <w:tr w:rsidR="004238AA" w:rsidRPr="00B40485" w:rsidTr="004238AA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67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5 769,00345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4 869,99000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4 889,69000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5 769,00345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4 869,99000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4 889,69000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69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управленческих функций органов местного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самоуправления в рамках 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5 769,00345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4 869,99000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4 889,69000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4 332,18123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3 439,28123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4 246,25900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07 1 00 10210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892,90000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237,07223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237,07223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1 179,74999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603,73100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623,43100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1 179,74999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603,73100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623,43100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07 1 00 00230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17,00000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1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07 1 00 00230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07 1 00 00230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17,00000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82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расходы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2 128,33587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1 673,03600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1 673,03600</w:t>
            </w:r>
          </w:p>
        </w:tc>
      </w:tr>
      <w:tr w:rsidR="004238AA" w:rsidRPr="00B40485" w:rsidTr="004238AA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84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централизованной бухгалтерии в рамках не 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11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07 1 00 44030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07 1 00 44030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190,14644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07 1 00 00870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25,62084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238AA" w:rsidRPr="00B40485" w:rsidTr="004238AA">
        <w:trPr>
          <w:trHeight w:val="12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89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07 1 00 44030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1 138,84710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07 1 00 44030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1 138,84710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1 083,76600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07 7 00 49680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27,15300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07 7 00 49680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27,15300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Функционирование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07 7 00 00000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746,56849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централизованной бухгалтерии в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 программных расходов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07 7 00 49680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746,56849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07 7 00 49680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746,56849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589,27000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94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Непрограмные</w:t>
            </w:r>
            <w:proofErr w:type="spellEnd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trHeight w:val="17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трансферты, выделяемые из бюджетов поселений в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районый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бюджет и направляемые на финансирование расходов по передаваемым  органами местного 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самоуправления поселений осуществления части полномочий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органам местного  самоуправления Кежемского района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trHeight w:val="12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межбюджетные трансферты по осуществлению внешнего муниципального финансового контроля Ревизионной комиссии Кежемского района Красноярского края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07 1 00 48030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trHeight w:val="15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97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07 1 00  48030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07 1 00  48030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99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10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из краевого и федерального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бюджета и доли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софинансирования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07 0 00 00000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софинансирования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120,70000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121,70000</w:t>
            </w:r>
          </w:p>
        </w:tc>
      </w:tr>
      <w:tr w:rsidR="004238AA" w:rsidRPr="00B40485" w:rsidTr="004238AA">
        <w:trPr>
          <w:trHeight w:val="12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государсивенными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(муниципальными</w:t>
            </w: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)о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07 4 00 51180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105,53400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105,53400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106,53400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105,53400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105,53400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106,53400</w:t>
            </w:r>
          </w:p>
        </w:tc>
      </w:tr>
      <w:tr w:rsidR="004238AA" w:rsidRPr="00B40485" w:rsidTr="004238AA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</w:tr>
      <w:tr w:rsidR="004238AA" w:rsidRPr="00B40485" w:rsidTr="004238AA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07 4 00 51180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15,16600</w:t>
            </w:r>
          </w:p>
        </w:tc>
      </w:tr>
      <w:tr w:rsidR="004238AA" w:rsidRPr="00B40485" w:rsidTr="004238AA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4238AA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07 3 00 00000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07 3 00 10110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112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07 3 00 10110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10,00000</w:t>
            </w:r>
          </w:p>
        </w:tc>
      </w:tr>
      <w:tr w:rsidR="004238AA" w:rsidRPr="00B40485" w:rsidTr="004238AA">
        <w:trPr>
          <w:trHeight w:val="10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Межбюджетные трансферты из краевого и федерального бюджета и доли </w:t>
            </w:r>
            <w:proofErr w:type="spellStart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софинансирования</w:t>
            </w:r>
            <w:proofErr w:type="spellEnd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в рамках </w:t>
            </w:r>
            <w:proofErr w:type="spellStart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07 4 00 00000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7,36200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trHeight w:val="9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 административных комиссий в рамках </w:t>
            </w:r>
            <w:proofErr w:type="spell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07 4 00 75140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07 4 00 75140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07 4 00 75140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7,30000</w:t>
            </w:r>
          </w:p>
        </w:tc>
      </w:tr>
      <w:tr w:rsidR="004238AA" w:rsidRPr="00B40485" w:rsidTr="004238AA">
        <w:trPr>
          <w:trHeight w:val="4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жилищно-комунального</w:t>
            </w:r>
            <w:proofErr w:type="spellEnd"/>
            <w:r w:rsidRPr="00B4048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07 6 00 48140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500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37,61232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37,61200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37,61200</w:t>
            </w:r>
          </w:p>
        </w:tc>
      </w:tr>
      <w:tr w:rsidR="004238AA" w:rsidRPr="00B40485" w:rsidTr="004238AA">
        <w:trPr>
          <w:trHeight w:val="14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  <w:proofErr w:type="gramEnd"/>
            <w:r w:rsidRPr="00B40485">
              <w:rPr>
                <w:rFonts w:ascii="Arial" w:eastAsia="Times New Roman" w:hAnsi="Arial" w:cs="Arial"/>
                <w:sz w:val="24"/>
                <w:szCs w:val="24"/>
              </w:rPr>
              <w:t xml:space="preserve"> выделяемые из бюджетов поселений в районный бюджет и направляемые на финансирование расходов по передаваемым органами местного самоуправления поселений осуществления части полномочий органам местного самоуправления Кежемского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07 6 00 48140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37,61200</w:t>
            </w:r>
          </w:p>
        </w:tc>
      </w:tr>
      <w:tr w:rsidR="004238AA" w:rsidRPr="00B40485" w:rsidTr="004238AA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193,51200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sz w:val="24"/>
                <w:szCs w:val="24"/>
              </w:rPr>
              <w:t>388,00900</w:t>
            </w:r>
          </w:p>
        </w:tc>
      </w:tr>
      <w:tr w:rsidR="004238AA" w:rsidRPr="00B40485" w:rsidTr="004238AA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iCs/>
                <w:sz w:val="24"/>
                <w:szCs w:val="24"/>
              </w:rPr>
              <w:t>122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14 136,58814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9 264,95900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0485" w:rsidRPr="00B40485" w:rsidRDefault="00B40485" w:rsidP="00454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9 285,65900</w:t>
            </w:r>
          </w:p>
        </w:tc>
      </w:tr>
    </w:tbl>
    <w:p w:rsidR="00B40485" w:rsidRPr="00B40485" w:rsidRDefault="00B40485" w:rsidP="00B40485">
      <w:pPr>
        <w:rPr>
          <w:rFonts w:ascii="Arial" w:hAnsi="Arial" w:cs="Arial"/>
          <w:sz w:val="24"/>
          <w:szCs w:val="24"/>
        </w:rPr>
      </w:pPr>
    </w:p>
    <w:p w:rsidR="00D53B95" w:rsidRPr="004935E3" w:rsidRDefault="00D53B95" w:rsidP="004935E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53B95" w:rsidRPr="004935E3" w:rsidSect="00B40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</w:footnotePr>
  <w:compat>
    <w:useFELayout/>
  </w:compat>
  <w:rsids>
    <w:rsidRoot w:val="00AE0622"/>
    <w:rsid w:val="000254B0"/>
    <w:rsid w:val="000C1902"/>
    <w:rsid w:val="001349B3"/>
    <w:rsid w:val="001A461F"/>
    <w:rsid w:val="002035AD"/>
    <w:rsid w:val="00215FA1"/>
    <w:rsid w:val="00256E3E"/>
    <w:rsid w:val="002E3696"/>
    <w:rsid w:val="00343928"/>
    <w:rsid w:val="003C23A5"/>
    <w:rsid w:val="0040298D"/>
    <w:rsid w:val="004238AA"/>
    <w:rsid w:val="004415F1"/>
    <w:rsid w:val="004935E3"/>
    <w:rsid w:val="004E01C8"/>
    <w:rsid w:val="005049EC"/>
    <w:rsid w:val="005A1AA8"/>
    <w:rsid w:val="005C3A71"/>
    <w:rsid w:val="0069784D"/>
    <w:rsid w:val="007D064D"/>
    <w:rsid w:val="009327E7"/>
    <w:rsid w:val="0094548B"/>
    <w:rsid w:val="009D437B"/>
    <w:rsid w:val="00A22C6C"/>
    <w:rsid w:val="00A2569C"/>
    <w:rsid w:val="00A305B8"/>
    <w:rsid w:val="00A511AC"/>
    <w:rsid w:val="00AD4CC3"/>
    <w:rsid w:val="00AE0622"/>
    <w:rsid w:val="00B40485"/>
    <w:rsid w:val="00BD0B16"/>
    <w:rsid w:val="00BE6043"/>
    <w:rsid w:val="00C278FD"/>
    <w:rsid w:val="00C61FC1"/>
    <w:rsid w:val="00CA7956"/>
    <w:rsid w:val="00D01EDF"/>
    <w:rsid w:val="00D526C5"/>
    <w:rsid w:val="00D53B95"/>
    <w:rsid w:val="00DA7479"/>
    <w:rsid w:val="00DA7FDC"/>
    <w:rsid w:val="00DE136B"/>
    <w:rsid w:val="00E555C1"/>
    <w:rsid w:val="00EB4C6C"/>
    <w:rsid w:val="00F8410E"/>
    <w:rsid w:val="00F978D5"/>
    <w:rsid w:val="00FD0122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5"/>
  </w:style>
  <w:style w:type="paragraph" w:styleId="1">
    <w:name w:val="heading 1"/>
    <w:basedOn w:val="a"/>
    <w:next w:val="a"/>
    <w:link w:val="10"/>
    <w:qFormat/>
    <w:rsid w:val="00AE06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AE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15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15F1"/>
    <w:rPr>
      <w:color w:val="800080"/>
      <w:u w:val="single"/>
    </w:rPr>
  </w:style>
  <w:style w:type="paragraph" w:customStyle="1" w:styleId="xl65">
    <w:name w:val="xl65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6">
    <w:name w:val="xl6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41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4">
    <w:name w:val="xl7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8">
    <w:name w:val="xl78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15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15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8">
    <w:name w:val="xl8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4415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4">
    <w:name w:val="xl104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5">
    <w:name w:val="xl105"/>
    <w:basedOn w:val="a"/>
    <w:rsid w:val="004415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a"/>
    <w:rsid w:val="004415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15">
    <w:name w:val="xl11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2">
    <w:name w:val="xl122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4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24">
    <w:name w:val="xl124"/>
    <w:basedOn w:val="a"/>
    <w:rsid w:val="00441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7">
    <w:name w:val="xl127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8">
    <w:name w:val="xl128"/>
    <w:basedOn w:val="a"/>
    <w:rsid w:val="00441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84</Pages>
  <Words>8241</Words>
  <Characters>46975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2019-10-10T08:31:00Z</cp:lastPrinted>
  <dcterms:created xsi:type="dcterms:W3CDTF">2019-10-10T07:52:00Z</dcterms:created>
  <dcterms:modified xsi:type="dcterms:W3CDTF">2019-10-10T10:13:00Z</dcterms:modified>
</cp:coreProperties>
</file>